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076" w:rsidRDefault="00EC4076" w:rsidP="00EC4076">
      <w:pPr>
        <w:ind w:firstLine="5270"/>
        <w:rPr>
          <w:szCs w:val="24"/>
          <w:lang w:eastAsia="lt-LT"/>
        </w:rPr>
      </w:pPr>
      <w:r>
        <w:rPr>
          <w:szCs w:val="24"/>
          <w:lang w:eastAsia="lt-LT"/>
        </w:rPr>
        <w:t xml:space="preserve">Atlyginimo dydžio už vaikų išlaikymo </w:t>
      </w:r>
    </w:p>
    <w:p w:rsidR="00EC4076" w:rsidRDefault="00EC4076" w:rsidP="00EC4076">
      <w:pPr>
        <w:ind w:firstLine="5270"/>
        <w:rPr>
          <w:szCs w:val="24"/>
          <w:lang w:eastAsia="lt-LT"/>
        </w:rPr>
      </w:pPr>
      <w:r>
        <w:rPr>
          <w:szCs w:val="24"/>
          <w:lang w:eastAsia="lt-LT"/>
        </w:rPr>
        <w:t xml:space="preserve">paslaugą Kupiškio rajono  savivaldybės </w:t>
      </w:r>
    </w:p>
    <w:p w:rsidR="00EC4076" w:rsidRDefault="00EC4076" w:rsidP="00EC4076">
      <w:pPr>
        <w:ind w:firstLine="5270"/>
        <w:rPr>
          <w:szCs w:val="24"/>
          <w:lang w:eastAsia="lt-LT"/>
        </w:rPr>
      </w:pPr>
      <w:r>
        <w:rPr>
          <w:szCs w:val="24"/>
          <w:lang w:eastAsia="lt-LT"/>
        </w:rPr>
        <w:t xml:space="preserve">ugdymo įstaigose nustatymo ir taikymo </w:t>
      </w:r>
    </w:p>
    <w:p w:rsidR="00EC4076" w:rsidRDefault="00EC4076" w:rsidP="00EC4076">
      <w:pPr>
        <w:ind w:firstLine="5270"/>
        <w:rPr>
          <w:szCs w:val="24"/>
          <w:lang w:eastAsia="lt-LT"/>
        </w:rPr>
      </w:pPr>
      <w:r>
        <w:rPr>
          <w:szCs w:val="24"/>
          <w:lang w:eastAsia="lt-LT"/>
        </w:rPr>
        <w:t>tvarkos aprašo  priedas</w:t>
      </w:r>
    </w:p>
    <w:p w:rsidR="00EC4076" w:rsidRDefault="00EC4076" w:rsidP="00EC4076">
      <w:pPr>
        <w:rPr>
          <w:szCs w:val="24"/>
          <w:lang w:eastAsia="lt-LT"/>
        </w:rPr>
      </w:pPr>
    </w:p>
    <w:p w:rsidR="00EC4076" w:rsidRDefault="00EC4076" w:rsidP="00EC4076">
      <w:pPr>
        <w:ind w:firstLine="744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</w:t>
      </w:r>
    </w:p>
    <w:p w:rsidR="00EC4076" w:rsidRDefault="00EC4076" w:rsidP="00EC4076">
      <w:pPr>
        <w:tabs>
          <w:tab w:val="left" w:pos="3705"/>
        </w:tabs>
        <w:ind w:firstLine="3705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(Vardas, pavardė</w:t>
      </w:r>
    </w:p>
    <w:p w:rsidR="00EC4076" w:rsidRDefault="00EC4076" w:rsidP="00EC4076">
      <w:pPr>
        <w:tabs>
          <w:tab w:val="left" w:pos="3705"/>
        </w:tabs>
        <w:ind w:firstLine="682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</w:t>
      </w:r>
    </w:p>
    <w:p w:rsidR="00EC4076" w:rsidRDefault="00EC4076" w:rsidP="00EC4076">
      <w:pPr>
        <w:tabs>
          <w:tab w:val="left" w:pos="3705"/>
        </w:tabs>
        <w:ind w:firstLine="3720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(Gyvenamoji vieta)</w:t>
      </w:r>
    </w:p>
    <w:p w:rsidR="00EC4076" w:rsidRDefault="00EC4076" w:rsidP="00EC4076">
      <w:pPr>
        <w:tabs>
          <w:tab w:val="left" w:pos="3705"/>
          <w:tab w:val="center" w:pos="4819"/>
        </w:tabs>
        <w:ind w:firstLine="3705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ab/>
      </w:r>
    </w:p>
    <w:p w:rsidR="00EC4076" w:rsidRDefault="00EC4076" w:rsidP="00EC4076">
      <w:pPr>
        <w:tabs>
          <w:tab w:val="left" w:pos="3705"/>
        </w:tabs>
        <w:ind w:firstLine="4030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PRAŠYMAS</w:t>
      </w:r>
    </w:p>
    <w:p w:rsidR="00EC4076" w:rsidRDefault="00EC4076" w:rsidP="00EC4076">
      <w:pPr>
        <w:tabs>
          <w:tab w:val="left" w:pos="3705"/>
        </w:tabs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DĖL ATLYGINIMO LENGVATOS TAIKYMO</w:t>
      </w:r>
    </w:p>
    <w:p w:rsidR="00EC4076" w:rsidRDefault="00EC4076" w:rsidP="00EC4076">
      <w:pPr>
        <w:ind w:firstLine="4154"/>
        <w:rPr>
          <w:szCs w:val="24"/>
          <w:lang w:eastAsia="lt-LT"/>
        </w:rPr>
      </w:pPr>
      <w:r>
        <w:rPr>
          <w:szCs w:val="24"/>
          <w:lang w:eastAsia="lt-LT"/>
        </w:rPr>
        <w:t xml:space="preserve">2023-    - </w:t>
      </w:r>
    </w:p>
    <w:p w:rsidR="00EC4076" w:rsidRDefault="00EC4076" w:rsidP="00EC4076">
      <w:pPr>
        <w:ind w:firstLine="4154"/>
        <w:rPr>
          <w:szCs w:val="24"/>
          <w:lang w:eastAsia="lt-LT"/>
        </w:rPr>
      </w:pPr>
      <w:r>
        <w:rPr>
          <w:szCs w:val="24"/>
          <w:lang w:eastAsia="lt-LT"/>
        </w:rPr>
        <w:t>Kupiškis</w:t>
      </w:r>
    </w:p>
    <w:p w:rsidR="00EC4076" w:rsidRDefault="00EC4076" w:rsidP="00EC4076">
      <w:pPr>
        <w:jc w:val="center"/>
        <w:rPr>
          <w:szCs w:val="24"/>
          <w:lang w:eastAsia="lt-LT"/>
        </w:rPr>
      </w:pPr>
    </w:p>
    <w:p w:rsidR="00EC4076" w:rsidRDefault="00EC4076" w:rsidP="00EC4076">
      <w:pPr>
        <w:spacing w:line="360" w:lineRule="auto"/>
        <w:ind w:firstLine="806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Prašau taikyti 50 proc. atlyginimo lengvatą už maitinimą Kupiškio r. savivaldybės ugdymo įstaigoje     .............................................................................................................................................</w:t>
      </w:r>
    </w:p>
    <w:p w:rsidR="00EC4076" w:rsidRDefault="00EC4076" w:rsidP="00EC4076">
      <w:pPr>
        <w:spacing w:line="360" w:lineRule="auto"/>
        <w:jc w:val="both"/>
        <w:rPr>
          <w:szCs w:val="24"/>
          <w:lang w:eastAsia="lt-LT"/>
        </w:rPr>
      </w:pPr>
      <w:r>
        <w:rPr>
          <w:szCs w:val="24"/>
          <w:lang w:eastAsia="lt-LT"/>
        </w:rPr>
        <w:t>mano sūnui (dukrai)...............................................................................................................................</w:t>
      </w:r>
    </w:p>
    <w:p w:rsidR="00EC4076" w:rsidRDefault="00EC4076" w:rsidP="00EC4076">
      <w:pPr>
        <w:spacing w:line="360" w:lineRule="auto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□ vaikas (vaikai) turi vieną iš tėvų (kitas miręs, nenurodytas vaiko gimimo liudijime); </w:t>
      </w:r>
    </w:p>
    <w:p w:rsidR="00EC4076" w:rsidRDefault="00EC4076" w:rsidP="00EC4076">
      <w:pPr>
        <w:spacing w:line="360" w:lineRule="auto"/>
        <w:jc w:val="both"/>
        <w:rPr>
          <w:i/>
          <w:szCs w:val="24"/>
          <w:lang w:eastAsia="lt-LT"/>
        </w:rPr>
      </w:pPr>
      <w:r>
        <w:rPr>
          <w:i/>
          <w:szCs w:val="24"/>
          <w:lang w:eastAsia="lt-LT"/>
        </w:rPr>
        <w:t>Pateisinantis dokumentas išduotas / galioja.........................................................................................</w:t>
      </w:r>
    </w:p>
    <w:p w:rsidR="00EC4076" w:rsidRDefault="00EC4076" w:rsidP="00EC4076">
      <w:pPr>
        <w:jc w:val="both"/>
        <w:rPr>
          <w:i/>
          <w:szCs w:val="24"/>
          <w:lang w:eastAsia="lt-LT"/>
        </w:rPr>
      </w:pPr>
      <w:r>
        <w:rPr>
          <w:i/>
          <w:szCs w:val="24"/>
          <w:lang w:eastAsia="lt-LT"/>
        </w:rPr>
        <w:t xml:space="preserve">..............................................................................................................................................................                                                      </w:t>
      </w:r>
    </w:p>
    <w:p w:rsidR="00EC4076" w:rsidRDefault="00EC4076" w:rsidP="00EC4076">
      <w:pPr>
        <w:ind w:firstLine="2850"/>
        <w:jc w:val="both"/>
        <w:rPr>
          <w:i/>
          <w:sz w:val="22"/>
          <w:szCs w:val="22"/>
          <w:lang w:eastAsia="lt-LT"/>
        </w:rPr>
      </w:pPr>
      <w:r>
        <w:rPr>
          <w:i/>
          <w:sz w:val="22"/>
          <w:szCs w:val="22"/>
          <w:lang w:eastAsia="lt-LT"/>
        </w:rPr>
        <w:t>(įstaiga, data)</w:t>
      </w:r>
    </w:p>
    <w:p w:rsidR="00EC4076" w:rsidRDefault="00EC4076" w:rsidP="00EC4076">
      <w:pPr>
        <w:jc w:val="both"/>
        <w:rPr>
          <w:sz w:val="22"/>
          <w:szCs w:val="22"/>
          <w:lang w:eastAsia="lt-LT"/>
        </w:rPr>
      </w:pPr>
    </w:p>
    <w:p w:rsidR="00EC4076" w:rsidRDefault="00EC4076" w:rsidP="00EC4076">
      <w:pPr>
        <w:spacing w:line="360" w:lineRule="auto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□ neįgalumo ir darbingumo nustatymo tarnyba vaikui (vaikams) yra nustačiusi vidutinį ar sunkų neįgalumo lygį, 18 m. ir vyresniam mokiniui – 0–55 procentų darbingumo lygį;</w:t>
      </w:r>
    </w:p>
    <w:p w:rsidR="00EC4076" w:rsidRDefault="00EC4076" w:rsidP="00EC4076">
      <w:pPr>
        <w:spacing w:line="360" w:lineRule="auto"/>
        <w:jc w:val="both"/>
        <w:rPr>
          <w:i/>
          <w:szCs w:val="24"/>
          <w:lang w:eastAsia="lt-LT"/>
        </w:rPr>
      </w:pPr>
      <w:r>
        <w:rPr>
          <w:i/>
          <w:szCs w:val="24"/>
          <w:lang w:eastAsia="lt-LT"/>
        </w:rPr>
        <w:t>Pateisinantis dokumentas išduotas / galioja........................................................................................</w:t>
      </w:r>
    </w:p>
    <w:p w:rsidR="00EC4076" w:rsidRDefault="00EC4076" w:rsidP="00EC4076">
      <w:pPr>
        <w:jc w:val="both"/>
        <w:rPr>
          <w:i/>
          <w:szCs w:val="24"/>
          <w:lang w:eastAsia="lt-LT"/>
        </w:rPr>
      </w:pPr>
      <w:r>
        <w:rPr>
          <w:i/>
          <w:szCs w:val="24"/>
          <w:lang w:eastAsia="lt-LT"/>
        </w:rPr>
        <w:t>..............................................................................................................................................................</w:t>
      </w:r>
    </w:p>
    <w:p w:rsidR="00EC4076" w:rsidRDefault="00EC4076" w:rsidP="00EC4076">
      <w:pPr>
        <w:ind w:firstLine="3596"/>
        <w:jc w:val="both"/>
        <w:rPr>
          <w:i/>
          <w:sz w:val="22"/>
          <w:szCs w:val="22"/>
          <w:lang w:eastAsia="lt-LT"/>
        </w:rPr>
      </w:pPr>
      <w:r>
        <w:rPr>
          <w:i/>
          <w:sz w:val="22"/>
          <w:szCs w:val="22"/>
          <w:lang w:eastAsia="lt-LT"/>
        </w:rPr>
        <w:t>(įstaiga, data)</w:t>
      </w:r>
    </w:p>
    <w:p w:rsidR="00EC4076" w:rsidRDefault="00EC4076" w:rsidP="00EC4076">
      <w:pPr>
        <w:spacing w:line="360" w:lineRule="auto"/>
        <w:jc w:val="both"/>
        <w:rPr>
          <w:i/>
          <w:sz w:val="22"/>
          <w:szCs w:val="22"/>
          <w:lang w:eastAsia="lt-LT"/>
        </w:rPr>
      </w:pPr>
    </w:p>
    <w:p w:rsidR="00EC4076" w:rsidRDefault="00EC4076" w:rsidP="00EC4076">
      <w:pPr>
        <w:spacing w:line="360" w:lineRule="auto"/>
        <w:jc w:val="both"/>
        <w:rPr>
          <w:rFonts w:eastAsia="Calibri"/>
          <w:color w:val="FF0000"/>
          <w:szCs w:val="24"/>
          <w:lang w:eastAsia="lt-LT"/>
        </w:rPr>
      </w:pPr>
      <w:r>
        <w:rPr>
          <w:szCs w:val="24"/>
          <w:lang w:eastAsia="lt-LT"/>
        </w:rPr>
        <w:t xml:space="preserve">□ šeima augina tris ir daugiau vaikų iki 18 metų (jei nustatytas vidutinis ar sunkus neįgalumo lygis, 0–55 procentų darbingumo lygis  – iki 21 m.), taip pat ir vyresnių, </w:t>
      </w:r>
      <w:r>
        <w:rPr>
          <w:rFonts w:eastAsia="Calibri"/>
          <w:szCs w:val="24"/>
          <w:lang w:eastAsia="lt-LT"/>
        </w:rPr>
        <w:t xml:space="preserve"> kurie mokosi bendrojo ugdymo mokyklose, išskyrus suaugusiųjų klases jose, ar aukštojo mokslo institucijų dieninėse studijose.</w:t>
      </w:r>
    </w:p>
    <w:p w:rsidR="00EC4076" w:rsidRDefault="00EC4076" w:rsidP="00EC4076">
      <w:pPr>
        <w:spacing w:line="360" w:lineRule="auto"/>
        <w:jc w:val="both"/>
        <w:rPr>
          <w:i/>
          <w:szCs w:val="24"/>
          <w:lang w:eastAsia="lt-LT"/>
        </w:rPr>
      </w:pPr>
      <w:r>
        <w:rPr>
          <w:i/>
          <w:szCs w:val="24"/>
          <w:lang w:eastAsia="lt-LT"/>
        </w:rPr>
        <w:t>Pateisinantis dokumentas išduotas / galioja..........................................................................................</w:t>
      </w:r>
    </w:p>
    <w:p w:rsidR="00EC4076" w:rsidRDefault="00EC4076" w:rsidP="00EC4076">
      <w:pPr>
        <w:jc w:val="both"/>
        <w:rPr>
          <w:i/>
          <w:szCs w:val="24"/>
          <w:lang w:eastAsia="lt-LT"/>
        </w:rPr>
      </w:pPr>
      <w:r>
        <w:rPr>
          <w:i/>
          <w:szCs w:val="24"/>
          <w:lang w:eastAsia="lt-LT"/>
        </w:rPr>
        <w:t>...............................................................................................................................................................</w:t>
      </w:r>
    </w:p>
    <w:p w:rsidR="00EC4076" w:rsidRDefault="00EC4076" w:rsidP="00EC4076">
      <w:pPr>
        <w:ind w:firstLine="3135"/>
        <w:jc w:val="both"/>
        <w:rPr>
          <w:i/>
          <w:sz w:val="22"/>
          <w:szCs w:val="22"/>
          <w:lang w:eastAsia="lt-LT"/>
        </w:rPr>
      </w:pPr>
      <w:r>
        <w:rPr>
          <w:i/>
          <w:sz w:val="22"/>
          <w:szCs w:val="22"/>
          <w:lang w:eastAsia="lt-LT"/>
        </w:rPr>
        <w:t>(įstaiga, data)</w:t>
      </w:r>
    </w:p>
    <w:p w:rsidR="00EC4076" w:rsidRDefault="00EC4076" w:rsidP="00EC4076">
      <w:pPr>
        <w:jc w:val="both"/>
        <w:rPr>
          <w:i/>
          <w:sz w:val="22"/>
          <w:szCs w:val="22"/>
          <w:lang w:eastAsia="lt-LT"/>
        </w:rPr>
      </w:pPr>
    </w:p>
    <w:p w:rsidR="00EC4076" w:rsidRDefault="00EC4076" w:rsidP="00EC4076">
      <w:pPr>
        <w:spacing w:line="360" w:lineRule="auto"/>
        <w:jc w:val="both"/>
        <w:rPr>
          <w:i/>
          <w:szCs w:val="24"/>
          <w:lang w:eastAsia="lt-LT"/>
        </w:rPr>
      </w:pPr>
    </w:p>
    <w:p w:rsidR="00EC4076" w:rsidRDefault="00EC4076" w:rsidP="00EC4076">
      <w:pPr>
        <w:spacing w:line="360" w:lineRule="auto"/>
        <w:jc w:val="both"/>
        <w:rPr>
          <w:i/>
          <w:szCs w:val="24"/>
          <w:lang w:eastAsia="lt-LT"/>
        </w:rPr>
      </w:pPr>
    </w:p>
    <w:p w:rsidR="00EC4076" w:rsidRDefault="00EC4076" w:rsidP="00EC4076">
      <w:pPr>
        <w:spacing w:line="360" w:lineRule="auto"/>
        <w:jc w:val="both"/>
        <w:rPr>
          <w:i/>
          <w:szCs w:val="24"/>
          <w:lang w:eastAsia="lt-LT"/>
        </w:rPr>
      </w:pPr>
      <w:r>
        <w:rPr>
          <w:i/>
          <w:szCs w:val="24"/>
          <w:lang w:eastAsia="lt-LT"/>
        </w:rPr>
        <w:t>Pateikti duomenys yra teisingi</w:t>
      </w:r>
    </w:p>
    <w:p w:rsidR="00EC4076" w:rsidRDefault="00EC4076" w:rsidP="00EC4076">
      <w:pPr>
        <w:spacing w:line="360" w:lineRule="auto"/>
        <w:jc w:val="both"/>
        <w:rPr>
          <w:i/>
          <w:szCs w:val="24"/>
          <w:lang w:eastAsia="lt-LT"/>
        </w:rPr>
      </w:pPr>
    </w:p>
    <w:p w:rsidR="00EC4076" w:rsidRDefault="00EC4076" w:rsidP="00EC4076">
      <w:pPr>
        <w:tabs>
          <w:tab w:val="left" w:pos="1485"/>
        </w:tabs>
        <w:ind w:firstLine="1116"/>
        <w:rPr>
          <w:szCs w:val="24"/>
          <w:lang w:eastAsia="lt-LT"/>
        </w:rPr>
      </w:pPr>
      <w:r>
        <w:rPr>
          <w:szCs w:val="24"/>
          <w:lang w:eastAsia="lt-LT"/>
        </w:rPr>
        <w:t>(parašas)                                                                                     (vardas, pavardė)</w:t>
      </w:r>
    </w:p>
    <w:p w:rsidR="00BF2BDB" w:rsidRDefault="00BF2BDB">
      <w:bookmarkStart w:id="0" w:name="_GoBack"/>
      <w:bookmarkEnd w:id="0"/>
    </w:p>
    <w:sectPr w:rsidR="00BF2BD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076"/>
    <w:rsid w:val="00BF2BDB"/>
    <w:rsid w:val="00EC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608C0-03E9-4E0F-9DDD-FAE13BA84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C4076"/>
    <w:pPr>
      <w:spacing w:after="0" w:line="240" w:lineRule="auto"/>
    </w:pPr>
    <w:rPr>
      <w:rFonts w:eastAsia="Times New Roman" w:cs="Times New Roman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1559</Words>
  <Characters>889</Characters>
  <Application>Microsoft Office Word</Application>
  <DocSecurity>0</DocSecurity>
  <Lines>7</Lines>
  <Paragraphs>4</Paragraphs>
  <ScaleCrop>false</ScaleCrop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2023-06-01T05:11:00Z</dcterms:created>
  <dcterms:modified xsi:type="dcterms:W3CDTF">2023-06-01T05:12:00Z</dcterms:modified>
</cp:coreProperties>
</file>