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3CD79" w14:textId="77777777" w:rsidR="0039302A" w:rsidRDefault="0039302A" w:rsidP="00D30254">
      <w:pPr>
        <w:spacing w:after="0"/>
        <w:ind w:left="1944" w:firstLine="3868"/>
        <w:rPr>
          <w:rFonts w:ascii="Times New Roman" w:hAnsi="Times New Roman"/>
          <w:sz w:val="24"/>
          <w:szCs w:val="24"/>
        </w:rPr>
      </w:pPr>
      <w:r w:rsidRPr="00C6521A">
        <w:rPr>
          <w:rFonts w:ascii="Times New Roman" w:hAnsi="Times New Roman"/>
          <w:sz w:val="24"/>
          <w:szCs w:val="24"/>
        </w:rPr>
        <w:t>P</w:t>
      </w:r>
      <w:r>
        <w:rPr>
          <w:rFonts w:ascii="Times New Roman" w:hAnsi="Times New Roman"/>
          <w:sz w:val="24"/>
          <w:szCs w:val="24"/>
        </w:rPr>
        <w:t>ATVIRTINTA</w:t>
      </w:r>
      <w:r w:rsidRPr="00C6521A">
        <w:rPr>
          <w:rFonts w:ascii="Times New Roman" w:hAnsi="Times New Roman"/>
          <w:sz w:val="24"/>
          <w:szCs w:val="24"/>
        </w:rPr>
        <w:t xml:space="preserve"> </w:t>
      </w:r>
    </w:p>
    <w:p w14:paraId="619C1806" w14:textId="32157F95" w:rsidR="0039302A" w:rsidRPr="00C6521A" w:rsidRDefault="00F73257" w:rsidP="00D30254">
      <w:pPr>
        <w:spacing w:after="0"/>
        <w:ind w:left="5812"/>
        <w:rPr>
          <w:rFonts w:ascii="Times New Roman" w:hAnsi="Times New Roman"/>
          <w:sz w:val="24"/>
          <w:szCs w:val="24"/>
        </w:rPr>
      </w:pPr>
      <w:r>
        <w:rPr>
          <w:rFonts w:ascii="Times New Roman" w:hAnsi="Times New Roman"/>
          <w:sz w:val="24"/>
          <w:szCs w:val="24"/>
        </w:rPr>
        <w:t>Kupiškio mokyklos „Varpelis“</w:t>
      </w:r>
      <w:r w:rsidR="00D30254">
        <w:rPr>
          <w:rFonts w:ascii="Times New Roman" w:hAnsi="Times New Roman"/>
          <w:sz w:val="24"/>
          <w:szCs w:val="24"/>
        </w:rPr>
        <w:t xml:space="preserve"> </w:t>
      </w:r>
      <w:r w:rsidR="0039302A" w:rsidRPr="00C6521A">
        <w:rPr>
          <w:rFonts w:ascii="Times New Roman" w:hAnsi="Times New Roman"/>
          <w:sz w:val="24"/>
          <w:szCs w:val="24"/>
        </w:rPr>
        <w:t>direktoriaus 20</w:t>
      </w:r>
      <w:r w:rsidR="00D30254">
        <w:rPr>
          <w:rFonts w:ascii="Times New Roman" w:hAnsi="Times New Roman"/>
          <w:sz w:val="24"/>
          <w:szCs w:val="24"/>
        </w:rPr>
        <w:t>23</w:t>
      </w:r>
      <w:r w:rsidR="0039302A" w:rsidRPr="00C6521A">
        <w:rPr>
          <w:rFonts w:ascii="Times New Roman" w:hAnsi="Times New Roman"/>
          <w:sz w:val="24"/>
          <w:szCs w:val="24"/>
        </w:rPr>
        <w:t xml:space="preserve"> m.</w:t>
      </w:r>
      <w:r w:rsidR="0039302A">
        <w:rPr>
          <w:rFonts w:ascii="Times New Roman" w:hAnsi="Times New Roman"/>
          <w:sz w:val="24"/>
          <w:szCs w:val="24"/>
        </w:rPr>
        <w:t xml:space="preserve"> </w:t>
      </w:r>
      <w:r w:rsidR="00D30254">
        <w:rPr>
          <w:rFonts w:ascii="Times New Roman" w:hAnsi="Times New Roman"/>
          <w:sz w:val="24"/>
          <w:szCs w:val="24"/>
        </w:rPr>
        <w:t>gegužės 18</w:t>
      </w:r>
      <w:r>
        <w:rPr>
          <w:rFonts w:ascii="Times New Roman" w:hAnsi="Times New Roman"/>
          <w:sz w:val="24"/>
          <w:szCs w:val="24"/>
        </w:rPr>
        <w:t xml:space="preserve"> </w:t>
      </w:r>
      <w:r w:rsidR="00821A99">
        <w:rPr>
          <w:rFonts w:ascii="Times New Roman" w:hAnsi="Times New Roman"/>
          <w:sz w:val="24"/>
          <w:szCs w:val="24"/>
        </w:rPr>
        <w:t xml:space="preserve">d. </w:t>
      </w:r>
      <w:r w:rsidR="1D5467E2" w:rsidRPr="1D5467E2">
        <w:rPr>
          <w:rFonts w:ascii="Times New Roman" w:hAnsi="Times New Roman"/>
          <w:sz w:val="24"/>
          <w:szCs w:val="24"/>
        </w:rPr>
        <w:t>įsakymu Nr. V-</w:t>
      </w:r>
      <w:r w:rsidR="00D30254">
        <w:rPr>
          <w:rFonts w:ascii="Times New Roman" w:hAnsi="Times New Roman"/>
          <w:sz w:val="24"/>
          <w:szCs w:val="24"/>
        </w:rPr>
        <w:t>54</w:t>
      </w:r>
    </w:p>
    <w:p w14:paraId="672A6659" w14:textId="77777777" w:rsidR="0039302A" w:rsidRDefault="0039302A" w:rsidP="00821A99">
      <w:pPr>
        <w:spacing w:after="0" w:line="360" w:lineRule="auto"/>
        <w:jc w:val="center"/>
        <w:rPr>
          <w:rFonts w:ascii="Times New Roman" w:hAnsi="Times New Roman"/>
          <w:b/>
          <w:sz w:val="24"/>
          <w:szCs w:val="24"/>
        </w:rPr>
      </w:pPr>
    </w:p>
    <w:p w14:paraId="3BF8DB4D" w14:textId="77777777" w:rsidR="0039302A" w:rsidRPr="00EC3B55" w:rsidRDefault="00F73257" w:rsidP="00D30254">
      <w:pPr>
        <w:spacing w:line="240" w:lineRule="auto"/>
        <w:jc w:val="center"/>
        <w:rPr>
          <w:rFonts w:ascii="Times New Roman" w:hAnsi="Times New Roman"/>
          <w:b/>
          <w:sz w:val="24"/>
          <w:szCs w:val="24"/>
        </w:rPr>
      </w:pPr>
      <w:r>
        <w:rPr>
          <w:rFonts w:ascii="Times New Roman" w:hAnsi="Times New Roman"/>
          <w:b/>
          <w:sz w:val="24"/>
          <w:szCs w:val="24"/>
        </w:rPr>
        <w:t>KUPIŠKIO MOKYKLOS „VARPELIS“</w:t>
      </w:r>
    </w:p>
    <w:p w14:paraId="52BA5887" w14:textId="77777777" w:rsidR="00374AEF" w:rsidRPr="000E1874" w:rsidRDefault="00374AEF" w:rsidP="00D30254">
      <w:pPr>
        <w:spacing w:after="0" w:line="240" w:lineRule="auto"/>
        <w:jc w:val="center"/>
        <w:rPr>
          <w:rFonts w:ascii="Times New Roman" w:eastAsia="Times New Roman" w:hAnsi="Times New Roman"/>
          <w:color w:val="000000"/>
          <w:sz w:val="24"/>
          <w:szCs w:val="24"/>
          <w:lang w:eastAsia="lt-LT"/>
        </w:rPr>
      </w:pPr>
      <w:r w:rsidRPr="00623142">
        <w:rPr>
          <w:rFonts w:ascii="Times New Roman" w:eastAsia="Times New Roman" w:hAnsi="Times New Roman"/>
          <w:b/>
          <w:bCs/>
          <w:color w:val="000000"/>
          <w:sz w:val="24"/>
          <w:szCs w:val="24"/>
          <w:lang w:eastAsia="lt-LT"/>
        </w:rPr>
        <w:t>PARAMOS PRIĖMIMO IR SKIRSTYMO TVARKOS APRAŠAS</w:t>
      </w:r>
    </w:p>
    <w:p w14:paraId="0A37501D" w14:textId="77777777" w:rsidR="00374AEF" w:rsidRDefault="00374AEF" w:rsidP="00821A99">
      <w:pPr>
        <w:pStyle w:val="Default"/>
        <w:spacing w:line="360" w:lineRule="auto"/>
        <w:jc w:val="center"/>
        <w:rPr>
          <w:rFonts w:eastAsia="Times New Roman"/>
          <w:lang w:eastAsia="lt-LT"/>
        </w:rPr>
      </w:pPr>
    </w:p>
    <w:p w14:paraId="7D3CA02F" w14:textId="77777777" w:rsidR="00374AEF" w:rsidRPr="00A57D47" w:rsidRDefault="00374AEF" w:rsidP="00821A99">
      <w:pPr>
        <w:pStyle w:val="Default"/>
        <w:spacing w:line="360" w:lineRule="auto"/>
        <w:jc w:val="center"/>
      </w:pPr>
      <w:r w:rsidRPr="00A57D47">
        <w:rPr>
          <w:b/>
          <w:bCs/>
        </w:rPr>
        <w:t>I SKYRIUS</w:t>
      </w:r>
    </w:p>
    <w:p w14:paraId="5DAB6C7B" w14:textId="162CF67E" w:rsidR="00374AEF" w:rsidRDefault="00374AEF" w:rsidP="00D30254">
      <w:pPr>
        <w:pStyle w:val="Default"/>
        <w:tabs>
          <w:tab w:val="left" w:pos="567"/>
        </w:tabs>
        <w:spacing w:line="360" w:lineRule="auto"/>
        <w:jc w:val="center"/>
        <w:rPr>
          <w:b/>
          <w:bCs/>
        </w:rPr>
      </w:pPr>
      <w:r w:rsidRPr="00A57D47">
        <w:rPr>
          <w:b/>
          <w:bCs/>
        </w:rPr>
        <w:t>BENDROSIOS NUOSTATOS</w:t>
      </w:r>
    </w:p>
    <w:p w14:paraId="55F8ECCE" w14:textId="77777777" w:rsidR="00D30254" w:rsidRPr="00D30254" w:rsidRDefault="00D30254" w:rsidP="00D30254">
      <w:pPr>
        <w:pStyle w:val="Default"/>
        <w:tabs>
          <w:tab w:val="left" w:pos="567"/>
        </w:tabs>
        <w:spacing w:line="360" w:lineRule="auto"/>
        <w:jc w:val="center"/>
        <w:rPr>
          <w:b/>
          <w:bCs/>
        </w:rPr>
      </w:pPr>
    </w:p>
    <w:p w14:paraId="39B26F7A" w14:textId="3AFFAC37" w:rsidR="00374AEF" w:rsidRPr="00B952AE" w:rsidRDefault="00D65C12" w:rsidP="00821A99">
      <w:pPr>
        <w:pStyle w:val="Sraopastraipa"/>
        <w:numPr>
          <w:ilvl w:val="0"/>
          <w:numId w:val="1"/>
        </w:numPr>
        <w:tabs>
          <w:tab w:val="left" w:pos="993"/>
        </w:tabs>
        <w:spacing w:after="0" w:line="360" w:lineRule="auto"/>
        <w:ind w:left="0" w:firstLine="567"/>
        <w:contextualSpacing w:val="0"/>
        <w:jc w:val="both"/>
        <w:rPr>
          <w:rFonts w:ascii="Times New Roman" w:eastAsia="Times New Roman" w:hAnsi="Times New Roman"/>
          <w:color w:val="000000"/>
          <w:sz w:val="24"/>
          <w:szCs w:val="24"/>
          <w:lang w:eastAsia="lt-LT"/>
        </w:rPr>
      </w:pPr>
      <w:bookmarkStart w:id="0" w:name="part_867b1e0746bd4314bb839eb3642d2779"/>
      <w:bookmarkStart w:id="1" w:name="part_0245ff29631748c0ad164804cb983afd"/>
      <w:bookmarkEnd w:id="0"/>
      <w:bookmarkEnd w:id="1"/>
      <w:r>
        <w:rPr>
          <w:rFonts w:ascii="Times New Roman" w:eastAsia="Times New Roman" w:hAnsi="Times New Roman"/>
          <w:color w:val="000000"/>
          <w:sz w:val="24"/>
          <w:szCs w:val="24"/>
          <w:lang w:eastAsia="lt-LT"/>
        </w:rPr>
        <w:t>P</w:t>
      </w:r>
      <w:r w:rsidR="00966CAA" w:rsidRPr="00B952AE">
        <w:rPr>
          <w:rFonts w:ascii="Times New Roman" w:eastAsia="Times New Roman" w:hAnsi="Times New Roman"/>
          <w:color w:val="000000"/>
          <w:sz w:val="24"/>
          <w:szCs w:val="24"/>
          <w:lang w:eastAsia="lt-LT"/>
        </w:rPr>
        <w:t>aramos priėmimo ir skirstymo tvarkos aprašas</w:t>
      </w:r>
      <w:r w:rsidR="00374AEF" w:rsidRPr="00B952AE">
        <w:rPr>
          <w:rFonts w:ascii="Times New Roman" w:eastAsia="Times New Roman" w:hAnsi="Times New Roman"/>
          <w:color w:val="000000"/>
          <w:sz w:val="24"/>
          <w:szCs w:val="24"/>
          <w:lang w:eastAsia="lt-LT"/>
        </w:rPr>
        <w:t xml:space="preserve"> (toliau – </w:t>
      </w:r>
      <w:r w:rsidR="00966CAA" w:rsidRPr="00B952AE">
        <w:rPr>
          <w:rFonts w:ascii="Times New Roman" w:eastAsia="Times New Roman" w:hAnsi="Times New Roman"/>
          <w:color w:val="000000"/>
          <w:sz w:val="24"/>
          <w:szCs w:val="24"/>
          <w:lang w:eastAsia="lt-LT"/>
        </w:rPr>
        <w:t>Tvarka</w:t>
      </w:r>
      <w:r w:rsidR="00374AEF" w:rsidRPr="00B952AE">
        <w:rPr>
          <w:rFonts w:ascii="Times New Roman" w:eastAsia="Times New Roman" w:hAnsi="Times New Roman"/>
          <w:color w:val="000000"/>
          <w:sz w:val="24"/>
          <w:szCs w:val="24"/>
          <w:lang w:eastAsia="lt-LT"/>
        </w:rPr>
        <w:t xml:space="preserve">) reglamentuoja </w:t>
      </w:r>
      <w:r w:rsidR="00F73257">
        <w:rPr>
          <w:rFonts w:ascii="Times New Roman" w:eastAsia="Times New Roman" w:hAnsi="Times New Roman"/>
          <w:color w:val="000000"/>
          <w:sz w:val="24"/>
          <w:szCs w:val="24"/>
          <w:lang w:eastAsia="lt-LT"/>
        </w:rPr>
        <w:t>Kupiškio mokyklos „Varpelis“</w:t>
      </w:r>
      <w:r w:rsidR="00966CAA" w:rsidRPr="00B952AE">
        <w:rPr>
          <w:rFonts w:ascii="Times New Roman" w:eastAsia="Times New Roman" w:hAnsi="Times New Roman"/>
          <w:color w:val="000000"/>
          <w:sz w:val="24"/>
          <w:szCs w:val="24"/>
          <w:lang w:eastAsia="lt-LT"/>
        </w:rPr>
        <w:t xml:space="preserve"> </w:t>
      </w:r>
      <w:r w:rsidR="006E067F" w:rsidRPr="00B952AE">
        <w:rPr>
          <w:rFonts w:ascii="Times New Roman" w:eastAsia="Times New Roman" w:hAnsi="Times New Roman"/>
          <w:color w:val="000000"/>
          <w:sz w:val="24"/>
          <w:szCs w:val="24"/>
          <w:lang w:eastAsia="lt-LT"/>
        </w:rPr>
        <w:t xml:space="preserve">(toliau – </w:t>
      </w:r>
      <w:r w:rsidR="003D6AE3">
        <w:rPr>
          <w:rFonts w:ascii="Times New Roman" w:eastAsia="Times New Roman" w:hAnsi="Times New Roman"/>
          <w:color w:val="000000"/>
          <w:sz w:val="24"/>
          <w:szCs w:val="24"/>
          <w:lang w:eastAsia="lt-LT"/>
        </w:rPr>
        <w:t>Mokykla</w:t>
      </w:r>
      <w:r w:rsidR="006E067F" w:rsidRPr="00B952AE">
        <w:rPr>
          <w:rFonts w:ascii="Times New Roman" w:eastAsia="Times New Roman" w:hAnsi="Times New Roman"/>
          <w:color w:val="000000"/>
          <w:sz w:val="24"/>
          <w:szCs w:val="24"/>
          <w:lang w:eastAsia="lt-LT"/>
        </w:rPr>
        <w:t xml:space="preserve">) </w:t>
      </w:r>
      <w:r w:rsidR="00966CAA" w:rsidRPr="00B952AE">
        <w:rPr>
          <w:rFonts w:ascii="Times New Roman" w:eastAsia="Times New Roman" w:hAnsi="Times New Roman"/>
          <w:color w:val="000000"/>
          <w:sz w:val="24"/>
          <w:szCs w:val="24"/>
          <w:lang w:eastAsia="lt-LT"/>
        </w:rPr>
        <w:t xml:space="preserve">paramos gavimo, </w:t>
      </w:r>
      <w:r w:rsidR="00F73257">
        <w:rPr>
          <w:rFonts w:ascii="Times New Roman" w:eastAsia="Times New Roman" w:hAnsi="Times New Roman"/>
          <w:color w:val="000000"/>
          <w:sz w:val="24"/>
          <w:szCs w:val="24"/>
          <w:lang w:eastAsia="lt-LT"/>
        </w:rPr>
        <w:t>Mokyklos</w:t>
      </w:r>
      <w:r w:rsidR="006E067F" w:rsidRPr="00B952AE">
        <w:rPr>
          <w:rFonts w:ascii="Times New Roman" w:eastAsia="Times New Roman" w:hAnsi="Times New Roman"/>
          <w:color w:val="000000"/>
          <w:sz w:val="24"/>
          <w:szCs w:val="24"/>
          <w:lang w:eastAsia="lt-LT"/>
        </w:rPr>
        <w:t xml:space="preserve"> vardu gautos paramos </w:t>
      </w:r>
      <w:r w:rsidR="00966CAA" w:rsidRPr="00B952AE">
        <w:rPr>
          <w:rFonts w:ascii="Times New Roman" w:eastAsia="Times New Roman" w:hAnsi="Times New Roman"/>
          <w:color w:val="000000"/>
          <w:sz w:val="24"/>
          <w:szCs w:val="24"/>
          <w:lang w:eastAsia="lt-LT"/>
        </w:rPr>
        <w:t>priėmimo, paskirstymo</w:t>
      </w:r>
      <w:r w:rsidR="006E067F" w:rsidRPr="00B952AE">
        <w:rPr>
          <w:rFonts w:ascii="Times New Roman" w:eastAsia="Times New Roman" w:hAnsi="Times New Roman"/>
          <w:color w:val="000000"/>
          <w:sz w:val="24"/>
          <w:szCs w:val="24"/>
          <w:lang w:eastAsia="lt-LT"/>
        </w:rPr>
        <w:t>,</w:t>
      </w:r>
      <w:r w:rsidR="00966CAA" w:rsidRPr="00B952AE">
        <w:rPr>
          <w:rFonts w:ascii="Times New Roman" w:eastAsia="Times New Roman" w:hAnsi="Times New Roman"/>
          <w:color w:val="000000"/>
          <w:sz w:val="24"/>
          <w:szCs w:val="24"/>
          <w:lang w:eastAsia="lt-LT"/>
        </w:rPr>
        <w:t xml:space="preserve"> </w:t>
      </w:r>
      <w:r w:rsidR="006E067F" w:rsidRPr="00B952AE">
        <w:rPr>
          <w:rFonts w:ascii="Times New Roman" w:eastAsia="Times New Roman" w:hAnsi="Times New Roman"/>
          <w:color w:val="000000"/>
          <w:sz w:val="24"/>
          <w:szCs w:val="24"/>
          <w:lang w:eastAsia="lt-LT"/>
        </w:rPr>
        <w:t>apskaitos, panaudojimo ir panaudojimo kontrolės</w:t>
      </w:r>
      <w:r w:rsidR="00966CAA" w:rsidRPr="00B952AE">
        <w:rPr>
          <w:rFonts w:ascii="Times New Roman" w:eastAsia="Times New Roman" w:hAnsi="Times New Roman"/>
          <w:color w:val="000000"/>
          <w:sz w:val="24"/>
          <w:szCs w:val="24"/>
          <w:lang w:eastAsia="lt-LT"/>
        </w:rPr>
        <w:t xml:space="preserve"> </w:t>
      </w:r>
      <w:r w:rsidR="006E067F" w:rsidRPr="00B952AE">
        <w:rPr>
          <w:rFonts w:ascii="Times New Roman" w:eastAsia="Times New Roman" w:hAnsi="Times New Roman"/>
          <w:color w:val="000000"/>
          <w:sz w:val="24"/>
          <w:szCs w:val="24"/>
          <w:lang w:eastAsia="lt-LT"/>
        </w:rPr>
        <w:t xml:space="preserve">procedūras ir </w:t>
      </w:r>
      <w:r w:rsidR="00966CAA" w:rsidRPr="00B952AE">
        <w:rPr>
          <w:rFonts w:ascii="Times New Roman" w:eastAsia="Times New Roman" w:hAnsi="Times New Roman"/>
          <w:color w:val="000000"/>
          <w:sz w:val="24"/>
          <w:szCs w:val="24"/>
          <w:lang w:eastAsia="lt-LT"/>
        </w:rPr>
        <w:t>taisykles</w:t>
      </w:r>
      <w:r w:rsidR="00374AEF" w:rsidRPr="00B952AE">
        <w:rPr>
          <w:rFonts w:ascii="Times New Roman" w:eastAsia="Times New Roman" w:hAnsi="Times New Roman"/>
          <w:color w:val="000000"/>
          <w:sz w:val="24"/>
          <w:szCs w:val="24"/>
          <w:lang w:eastAsia="lt-LT"/>
        </w:rPr>
        <w:t>.</w:t>
      </w:r>
    </w:p>
    <w:p w14:paraId="77589543" w14:textId="77777777" w:rsidR="00966CAA" w:rsidRPr="00D65C12" w:rsidRDefault="006E067F" w:rsidP="00821A99">
      <w:pPr>
        <w:pStyle w:val="Sraopastraipa"/>
        <w:numPr>
          <w:ilvl w:val="0"/>
          <w:numId w:val="1"/>
        </w:numPr>
        <w:tabs>
          <w:tab w:val="left" w:pos="993"/>
        </w:tabs>
        <w:spacing w:after="0" w:line="360" w:lineRule="auto"/>
        <w:ind w:left="0" w:firstLine="567"/>
        <w:contextualSpacing w:val="0"/>
        <w:jc w:val="both"/>
        <w:rPr>
          <w:rFonts w:ascii="Times New Roman" w:eastAsia="Times New Roman" w:hAnsi="Times New Roman"/>
          <w:color w:val="000000"/>
          <w:sz w:val="24"/>
          <w:szCs w:val="24"/>
          <w:lang w:eastAsia="lt-LT"/>
        </w:rPr>
      </w:pPr>
      <w:r w:rsidRPr="00B952AE">
        <w:rPr>
          <w:rFonts w:ascii="Times New Roman" w:eastAsia="Times New Roman" w:hAnsi="Times New Roman"/>
          <w:color w:val="000000"/>
          <w:sz w:val="24"/>
          <w:szCs w:val="24"/>
          <w:lang w:eastAsia="lt-LT"/>
        </w:rPr>
        <w:t xml:space="preserve">Tvarka parengta vadovaujantis </w:t>
      </w:r>
      <w:r w:rsidR="00B952AE" w:rsidRPr="00B952AE">
        <w:rPr>
          <w:rFonts w:ascii="Times New Roman" w:hAnsi="Times New Roman"/>
          <w:sz w:val="24"/>
          <w:szCs w:val="24"/>
        </w:rPr>
        <w:t>Lietuvos Respublikos labdaros ir paramos įstatymu ir Lietuvos Respublikos gyventojų pajamų mokesčio įstatymu</w:t>
      </w:r>
      <w:r w:rsidR="00B952AE" w:rsidRPr="00B952AE">
        <w:rPr>
          <w:rFonts w:ascii="Times New Roman" w:eastAsia="Times New Roman" w:hAnsi="Times New Roman"/>
          <w:color w:val="000000"/>
          <w:sz w:val="24"/>
          <w:szCs w:val="24"/>
          <w:lang w:eastAsia="lt-LT"/>
        </w:rPr>
        <w:t xml:space="preserve"> </w:t>
      </w:r>
      <w:r w:rsidR="00B952AE">
        <w:rPr>
          <w:rFonts w:ascii="Times New Roman" w:eastAsia="Times New Roman" w:hAnsi="Times New Roman"/>
          <w:color w:val="000000"/>
          <w:sz w:val="24"/>
          <w:szCs w:val="24"/>
          <w:lang w:eastAsia="lt-LT"/>
        </w:rPr>
        <w:t xml:space="preserve">bei </w:t>
      </w:r>
      <w:r w:rsidR="00F73257">
        <w:rPr>
          <w:rFonts w:ascii="Times New Roman" w:eastAsia="Times New Roman" w:hAnsi="Times New Roman"/>
          <w:color w:val="000000"/>
          <w:sz w:val="24"/>
          <w:szCs w:val="24"/>
          <w:lang w:eastAsia="lt-LT"/>
        </w:rPr>
        <w:t>Mokyklos nuostatais</w:t>
      </w:r>
      <w:r w:rsidRPr="00B952AE">
        <w:rPr>
          <w:rFonts w:ascii="Times New Roman" w:hAnsi="Times New Roman"/>
          <w:sz w:val="24"/>
          <w:szCs w:val="24"/>
        </w:rPr>
        <w:t>.</w:t>
      </w:r>
    </w:p>
    <w:p w14:paraId="402B386C" w14:textId="77777777" w:rsidR="00B952AE" w:rsidRPr="00D65C12" w:rsidRDefault="00D65C12" w:rsidP="00821A99">
      <w:pPr>
        <w:pStyle w:val="Sraopastraipa"/>
        <w:numPr>
          <w:ilvl w:val="0"/>
          <w:numId w:val="1"/>
        </w:numPr>
        <w:tabs>
          <w:tab w:val="left" w:pos="993"/>
        </w:tabs>
        <w:spacing w:after="0" w:line="360" w:lineRule="auto"/>
        <w:ind w:left="0" w:firstLine="567"/>
        <w:contextualSpacing w:val="0"/>
        <w:jc w:val="both"/>
        <w:rPr>
          <w:rFonts w:ascii="Times New Roman" w:eastAsia="Times New Roman" w:hAnsi="Times New Roman"/>
          <w:color w:val="000000"/>
          <w:sz w:val="24"/>
          <w:szCs w:val="24"/>
          <w:lang w:eastAsia="lt-LT"/>
        </w:rPr>
      </w:pPr>
      <w:r w:rsidRPr="00D65C12">
        <w:rPr>
          <w:rFonts w:ascii="Times New Roman" w:eastAsia="Times New Roman" w:hAnsi="Times New Roman"/>
          <w:color w:val="000000"/>
          <w:sz w:val="24"/>
          <w:szCs w:val="24"/>
          <w:lang w:eastAsia="lt-LT"/>
        </w:rPr>
        <w:t>Šioje Tvarkoje p</w:t>
      </w:r>
      <w:r w:rsidR="00B952AE" w:rsidRPr="00D65C12">
        <w:rPr>
          <w:rFonts w:ascii="Times New Roman" w:eastAsia="Times New Roman" w:hAnsi="Times New Roman"/>
          <w:bCs/>
          <w:color w:val="000000"/>
          <w:sz w:val="24"/>
          <w:szCs w:val="24"/>
          <w:lang w:eastAsia="lt-LT"/>
        </w:rPr>
        <w:t>arama</w:t>
      </w:r>
      <w:r w:rsidR="00B952AE" w:rsidRPr="00D65C12">
        <w:rPr>
          <w:rFonts w:ascii="Times New Roman" w:eastAsia="Times New Roman" w:hAnsi="Times New Roman"/>
          <w:color w:val="000000"/>
          <w:sz w:val="24"/>
          <w:szCs w:val="24"/>
          <w:lang w:eastAsia="lt-LT"/>
        </w:rPr>
        <w:t xml:space="preserve"> </w:t>
      </w:r>
      <w:r w:rsidRPr="00D65C12">
        <w:rPr>
          <w:rFonts w:ascii="Times New Roman" w:eastAsia="Times New Roman" w:hAnsi="Times New Roman"/>
          <w:color w:val="000000"/>
          <w:sz w:val="24"/>
          <w:szCs w:val="24"/>
          <w:lang w:eastAsia="lt-LT"/>
        </w:rPr>
        <w:t>reiškia</w:t>
      </w:r>
      <w:r w:rsidR="00B952AE" w:rsidRPr="00D65C12">
        <w:rPr>
          <w:rFonts w:ascii="Times New Roman" w:eastAsia="Times New Roman" w:hAnsi="Times New Roman"/>
          <w:color w:val="000000"/>
          <w:sz w:val="24"/>
          <w:szCs w:val="24"/>
          <w:lang w:eastAsia="lt-LT"/>
        </w:rPr>
        <w:t xml:space="preserve"> paramos teikėjų savanorišk</w:t>
      </w:r>
      <w:r w:rsidRPr="00D65C12">
        <w:rPr>
          <w:rFonts w:ascii="Times New Roman" w:eastAsia="Times New Roman" w:hAnsi="Times New Roman"/>
          <w:color w:val="000000"/>
          <w:sz w:val="24"/>
          <w:szCs w:val="24"/>
          <w:lang w:eastAsia="lt-LT"/>
        </w:rPr>
        <w:t>ą</w:t>
      </w:r>
      <w:r w:rsidR="00B952AE" w:rsidRPr="00D65C12">
        <w:rPr>
          <w:rFonts w:ascii="Times New Roman" w:eastAsia="Times New Roman" w:hAnsi="Times New Roman"/>
          <w:color w:val="000000"/>
          <w:sz w:val="24"/>
          <w:szCs w:val="24"/>
          <w:lang w:eastAsia="lt-LT"/>
        </w:rPr>
        <w:t xml:space="preserve"> ir neatlygintin</w:t>
      </w:r>
      <w:r w:rsidRPr="00D65C12">
        <w:rPr>
          <w:rFonts w:ascii="Times New Roman" w:eastAsia="Times New Roman" w:hAnsi="Times New Roman"/>
          <w:color w:val="000000"/>
          <w:sz w:val="24"/>
          <w:szCs w:val="24"/>
          <w:lang w:eastAsia="lt-LT"/>
        </w:rPr>
        <w:t>ą</w:t>
      </w:r>
      <w:r w:rsidR="00B952AE" w:rsidRPr="00D65C12">
        <w:rPr>
          <w:rFonts w:ascii="Times New Roman" w:eastAsia="Times New Roman" w:hAnsi="Times New Roman"/>
          <w:color w:val="000000"/>
          <w:sz w:val="24"/>
          <w:szCs w:val="24"/>
          <w:lang w:eastAsia="lt-LT"/>
        </w:rPr>
        <w:t xml:space="preserve"> paramos dalykų teikim</w:t>
      </w:r>
      <w:r w:rsidRPr="00D65C12">
        <w:rPr>
          <w:rFonts w:ascii="Times New Roman" w:eastAsia="Times New Roman" w:hAnsi="Times New Roman"/>
          <w:color w:val="000000"/>
          <w:sz w:val="24"/>
          <w:szCs w:val="24"/>
          <w:lang w:eastAsia="lt-LT"/>
        </w:rPr>
        <w:t>ą</w:t>
      </w:r>
      <w:r w:rsidR="00B952AE" w:rsidRPr="00D65C12">
        <w:rPr>
          <w:rFonts w:ascii="Times New Roman" w:eastAsia="Times New Roman" w:hAnsi="Times New Roman"/>
          <w:color w:val="000000"/>
          <w:sz w:val="24"/>
          <w:szCs w:val="24"/>
          <w:lang w:eastAsia="lt-LT"/>
        </w:rPr>
        <w:t xml:space="preserve"> paramos gavėjams Tvarkoje ir Lietuvos Respublikos labdaros ir paramos įstatyme nustatytais tikslais ir būdais.</w:t>
      </w:r>
    </w:p>
    <w:p w14:paraId="02EB378F" w14:textId="77777777" w:rsidR="00B952AE" w:rsidRPr="00B952AE" w:rsidRDefault="00B952AE" w:rsidP="00821A99">
      <w:pPr>
        <w:pStyle w:val="Sraopastraipa"/>
        <w:tabs>
          <w:tab w:val="left" w:pos="993"/>
        </w:tabs>
        <w:spacing w:after="0" w:line="360" w:lineRule="auto"/>
        <w:ind w:left="567"/>
        <w:contextualSpacing w:val="0"/>
        <w:jc w:val="both"/>
        <w:rPr>
          <w:rFonts w:ascii="Times New Roman" w:eastAsia="Times New Roman" w:hAnsi="Times New Roman"/>
          <w:color w:val="000000"/>
          <w:sz w:val="24"/>
          <w:szCs w:val="24"/>
          <w:lang w:eastAsia="lt-LT"/>
        </w:rPr>
      </w:pPr>
    </w:p>
    <w:p w14:paraId="05705262" w14:textId="77777777" w:rsidR="00DD126A" w:rsidRPr="00A57D47" w:rsidRDefault="00DD126A" w:rsidP="00821A99">
      <w:pPr>
        <w:pStyle w:val="Default"/>
        <w:spacing w:line="360" w:lineRule="auto"/>
        <w:jc w:val="center"/>
      </w:pPr>
      <w:r>
        <w:rPr>
          <w:b/>
          <w:bCs/>
        </w:rPr>
        <w:t>I</w:t>
      </w:r>
      <w:r w:rsidRPr="00A57D47">
        <w:rPr>
          <w:b/>
          <w:bCs/>
        </w:rPr>
        <w:t>I SKYRIUS</w:t>
      </w:r>
    </w:p>
    <w:p w14:paraId="62A6B73A" w14:textId="77777777" w:rsidR="00DD126A" w:rsidRDefault="00DD126A" w:rsidP="00821A99">
      <w:pPr>
        <w:pStyle w:val="Default"/>
        <w:tabs>
          <w:tab w:val="left" w:pos="567"/>
        </w:tabs>
        <w:spacing w:line="360" w:lineRule="auto"/>
        <w:jc w:val="center"/>
        <w:rPr>
          <w:b/>
          <w:bCs/>
        </w:rPr>
      </w:pPr>
      <w:r>
        <w:rPr>
          <w:b/>
          <w:bCs/>
        </w:rPr>
        <w:t>PARAMA</w:t>
      </w:r>
    </w:p>
    <w:p w14:paraId="6A05A809" w14:textId="77777777" w:rsidR="0039302A" w:rsidRDefault="0039302A" w:rsidP="00821A99">
      <w:pPr>
        <w:pStyle w:val="Default"/>
        <w:tabs>
          <w:tab w:val="left" w:pos="567"/>
        </w:tabs>
        <w:spacing w:line="360" w:lineRule="auto"/>
        <w:jc w:val="center"/>
        <w:rPr>
          <w:b/>
          <w:bCs/>
        </w:rPr>
      </w:pPr>
    </w:p>
    <w:p w14:paraId="7A5B14CB" w14:textId="27B66A76" w:rsidR="00DD126A" w:rsidRPr="00DD126A" w:rsidRDefault="00D11040" w:rsidP="00821A99">
      <w:pPr>
        <w:pStyle w:val="Sraopastraipa"/>
        <w:numPr>
          <w:ilvl w:val="0"/>
          <w:numId w:val="1"/>
        </w:numPr>
        <w:tabs>
          <w:tab w:val="left" w:pos="993"/>
        </w:tabs>
        <w:spacing w:after="0" w:line="360" w:lineRule="auto"/>
        <w:ind w:left="0" w:firstLine="567"/>
        <w:contextualSpacing w:val="0"/>
        <w:jc w:val="both"/>
        <w:rPr>
          <w:rFonts w:ascii="Times New Roman" w:eastAsia="Times New Roman" w:hAnsi="Times New Roman"/>
          <w:color w:val="000000"/>
          <w:sz w:val="24"/>
          <w:szCs w:val="24"/>
          <w:lang w:eastAsia="lt-LT"/>
        </w:rPr>
      </w:pPr>
      <w:bookmarkStart w:id="2" w:name="part_8aa247ab3a6f4ea3a54373e740fcb315"/>
      <w:bookmarkStart w:id="3" w:name="part_4131d004d5c0470dbaba6a581d8cb472"/>
      <w:bookmarkEnd w:id="2"/>
      <w:bookmarkEnd w:id="3"/>
      <w:r>
        <w:rPr>
          <w:rFonts w:ascii="Times New Roman" w:eastAsia="Times New Roman" w:hAnsi="Times New Roman"/>
          <w:color w:val="000000"/>
          <w:sz w:val="24"/>
          <w:szCs w:val="24"/>
          <w:lang w:eastAsia="lt-LT"/>
        </w:rPr>
        <w:t xml:space="preserve">Paramos dalykai, kuriuos priima ir paskirsto </w:t>
      </w:r>
      <w:r w:rsidR="003D6AE3">
        <w:rPr>
          <w:rFonts w:ascii="Times New Roman" w:eastAsia="Times New Roman" w:hAnsi="Times New Roman"/>
          <w:color w:val="000000"/>
          <w:sz w:val="24"/>
          <w:szCs w:val="24"/>
          <w:lang w:eastAsia="lt-LT"/>
        </w:rPr>
        <w:t>Mokykla</w:t>
      </w:r>
      <w:r>
        <w:rPr>
          <w:rFonts w:ascii="Times New Roman" w:eastAsia="Times New Roman" w:hAnsi="Times New Roman"/>
          <w:color w:val="000000"/>
          <w:sz w:val="24"/>
          <w:szCs w:val="24"/>
          <w:lang w:eastAsia="lt-LT"/>
        </w:rPr>
        <w:t>, yra:</w:t>
      </w:r>
    </w:p>
    <w:p w14:paraId="21FE7D92" w14:textId="77777777" w:rsidR="00DD126A" w:rsidRPr="00DD126A" w:rsidRDefault="00DD126A" w:rsidP="00821A99">
      <w:pPr>
        <w:tabs>
          <w:tab w:val="left" w:pos="993"/>
        </w:tabs>
        <w:spacing w:after="0" w:line="360" w:lineRule="auto"/>
        <w:ind w:firstLine="567"/>
        <w:jc w:val="both"/>
        <w:rPr>
          <w:rFonts w:ascii="Times New Roman" w:eastAsia="Times New Roman" w:hAnsi="Times New Roman"/>
          <w:color w:val="000000"/>
          <w:sz w:val="24"/>
          <w:szCs w:val="24"/>
          <w:lang w:eastAsia="lt-LT"/>
        </w:rPr>
      </w:pPr>
      <w:r w:rsidRPr="00DD126A">
        <w:rPr>
          <w:rFonts w:ascii="Times New Roman" w:eastAsia="Times New Roman" w:hAnsi="Times New Roman"/>
          <w:color w:val="000000"/>
          <w:sz w:val="24"/>
          <w:szCs w:val="24"/>
          <w:lang w:eastAsia="lt-LT"/>
        </w:rPr>
        <w:t xml:space="preserve">1) </w:t>
      </w:r>
      <w:r w:rsidR="00D11040">
        <w:rPr>
          <w:rFonts w:ascii="Times New Roman" w:eastAsia="Times New Roman" w:hAnsi="Times New Roman"/>
          <w:color w:val="000000"/>
          <w:sz w:val="24"/>
          <w:szCs w:val="24"/>
          <w:lang w:eastAsia="lt-LT"/>
        </w:rPr>
        <w:t xml:space="preserve">neatlygintinai gautos </w:t>
      </w:r>
      <w:r w:rsidRPr="00DD126A">
        <w:rPr>
          <w:rFonts w:ascii="Times New Roman" w:eastAsia="Times New Roman" w:hAnsi="Times New Roman"/>
          <w:color w:val="000000"/>
          <w:sz w:val="24"/>
          <w:szCs w:val="24"/>
          <w:lang w:eastAsia="lt-LT"/>
        </w:rPr>
        <w:t>piniginės lėšos;</w:t>
      </w:r>
    </w:p>
    <w:p w14:paraId="1BABACA2" w14:textId="77777777" w:rsidR="00DD126A" w:rsidRPr="00DD126A" w:rsidRDefault="00DD126A" w:rsidP="00821A99">
      <w:pPr>
        <w:tabs>
          <w:tab w:val="left" w:pos="993"/>
        </w:tabs>
        <w:spacing w:after="0" w:line="360" w:lineRule="auto"/>
        <w:ind w:firstLine="567"/>
        <w:jc w:val="both"/>
        <w:rPr>
          <w:rFonts w:ascii="Times New Roman" w:eastAsia="Times New Roman" w:hAnsi="Times New Roman"/>
          <w:color w:val="000000"/>
          <w:sz w:val="24"/>
          <w:szCs w:val="24"/>
          <w:lang w:eastAsia="lt-LT"/>
        </w:rPr>
      </w:pPr>
      <w:bookmarkStart w:id="4" w:name="part_8a4c5fe053714e449d0eea967a16a3ef"/>
      <w:bookmarkEnd w:id="4"/>
      <w:r w:rsidRPr="00DD126A">
        <w:rPr>
          <w:rFonts w:ascii="Times New Roman" w:eastAsia="Times New Roman" w:hAnsi="Times New Roman"/>
          <w:color w:val="000000"/>
          <w:sz w:val="24"/>
          <w:szCs w:val="24"/>
          <w:lang w:eastAsia="lt-LT"/>
        </w:rPr>
        <w:t xml:space="preserve">2) piniginės lėšos, sudarančios pajamų mokesčio dalį iki </w:t>
      </w:r>
      <w:r w:rsidR="00390809">
        <w:rPr>
          <w:rFonts w:ascii="Times New Roman" w:eastAsia="Times New Roman" w:hAnsi="Times New Roman"/>
          <w:color w:val="000000"/>
          <w:sz w:val="24"/>
          <w:szCs w:val="24"/>
          <w:lang w:eastAsia="lt-LT"/>
        </w:rPr>
        <w:t>1,2</w:t>
      </w:r>
      <w:r w:rsidRPr="00DD126A">
        <w:rPr>
          <w:rFonts w:ascii="Times New Roman" w:eastAsia="Times New Roman" w:hAnsi="Times New Roman"/>
          <w:color w:val="000000"/>
          <w:sz w:val="24"/>
          <w:szCs w:val="24"/>
          <w:lang w:eastAsia="lt-LT"/>
        </w:rPr>
        <w:t xml:space="preserve"> proc</w:t>
      </w:r>
      <w:r w:rsidR="001F6335">
        <w:rPr>
          <w:rFonts w:ascii="Times New Roman" w:eastAsia="Times New Roman" w:hAnsi="Times New Roman"/>
          <w:color w:val="000000"/>
          <w:sz w:val="24"/>
          <w:szCs w:val="24"/>
          <w:lang w:eastAsia="lt-LT"/>
        </w:rPr>
        <w:t xml:space="preserve">entų gyventojo pajamų mokesčio, </w:t>
      </w:r>
      <w:r w:rsidRPr="00DD126A">
        <w:rPr>
          <w:rFonts w:ascii="Times New Roman" w:eastAsia="Times New Roman" w:hAnsi="Times New Roman"/>
          <w:color w:val="000000"/>
          <w:sz w:val="24"/>
          <w:szCs w:val="24"/>
          <w:lang w:eastAsia="lt-LT"/>
        </w:rPr>
        <w:t>mokėtino pagal metinę pajamų mokesčio deklaraciją, sumos, o jeigu nuolatinis Lietuvos gyventojas metinės pajamų mokesčio deklaracijos neteikia,</w:t>
      </w:r>
      <w:r w:rsidR="001F6335">
        <w:rPr>
          <w:rFonts w:ascii="Times New Roman" w:eastAsia="Times New Roman" w:hAnsi="Times New Roman"/>
          <w:color w:val="000000"/>
          <w:sz w:val="24"/>
          <w:szCs w:val="24"/>
          <w:lang w:eastAsia="lt-LT"/>
        </w:rPr>
        <w:t xml:space="preserve"> </w:t>
      </w:r>
      <w:r w:rsidRPr="00DD126A">
        <w:rPr>
          <w:rFonts w:ascii="Times New Roman" w:eastAsia="Times New Roman" w:hAnsi="Times New Roman"/>
          <w:color w:val="000000"/>
          <w:sz w:val="24"/>
          <w:szCs w:val="24"/>
          <w:lang w:eastAsia="lt-LT"/>
        </w:rPr>
        <w:t>–</w:t>
      </w:r>
      <w:r w:rsidR="001F6335">
        <w:rPr>
          <w:rFonts w:ascii="Times New Roman" w:eastAsia="Times New Roman" w:hAnsi="Times New Roman"/>
          <w:color w:val="000000"/>
          <w:sz w:val="24"/>
          <w:szCs w:val="24"/>
          <w:lang w:eastAsia="lt-LT"/>
        </w:rPr>
        <w:t xml:space="preserve"> </w:t>
      </w:r>
      <w:r w:rsidRPr="00DD126A">
        <w:rPr>
          <w:rFonts w:ascii="Times New Roman" w:eastAsia="Times New Roman" w:hAnsi="Times New Roman"/>
          <w:color w:val="000000"/>
          <w:sz w:val="24"/>
          <w:szCs w:val="24"/>
          <w:lang w:eastAsia="lt-LT"/>
        </w:rPr>
        <w:t xml:space="preserve">iki </w:t>
      </w:r>
      <w:r w:rsidR="00390809">
        <w:rPr>
          <w:rFonts w:ascii="Times New Roman" w:eastAsia="Times New Roman" w:hAnsi="Times New Roman"/>
          <w:color w:val="000000"/>
          <w:sz w:val="24"/>
          <w:szCs w:val="24"/>
          <w:lang w:eastAsia="lt-LT"/>
        </w:rPr>
        <w:t>1,</w:t>
      </w:r>
      <w:r w:rsidRPr="00DD126A">
        <w:rPr>
          <w:rFonts w:ascii="Times New Roman" w:eastAsia="Times New Roman" w:hAnsi="Times New Roman"/>
          <w:color w:val="000000"/>
          <w:sz w:val="24"/>
          <w:szCs w:val="24"/>
          <w:lang w:eastAsia="lt-LT"/>
        </w:rPr>
        <w:t>2 procentų mokestį išskaičiuojančio asmens išskaičiuoto pajamų mokesčio sumos;</w:t>
      </w:r>
    </w:p>
    <w:p w14:paraId="223257A7" w14:textId="77777777" w:rsidR="00DD126A" w:rsidRPr="00DD126A" w:rsidRDefault="00DD126A" w:rsidP="00821A99">
      <w:pPr>
        <w:tabs>
          <w:tab w:val="left" w:pos="993"/>
        </w:tabs>
        <w:spacing w:after="0" w:line="360" w:lineRule="auto"/>
        <w:ind w:firstLine="567"/>
        <w:jc w:val="both"/>
        <w:rPr>
          <w:rFonts w:ascii="Times New Roman" w:eastAsia="Times New Roman" w:hAnsi="Times New Roman"/>
          <w:color w:val="000000"/>
          <w:sz w:val="24"/>
          <w:szCs w:val="24"/>
          <w:lang w:eastAsia="lt-LT"/>
        </w:rPr>
      </w:pPr>
      <w:bookmarkStart w:id="5" w:name="part_2af60f25cda6404e837123722723f478"/>
      <w:bookmarkEnd w:id="5"/>
      <w:r w:rsidRPr="00DD126A">
        <w:rPr>
          <w:rFonts w:ascii="Times New Roman" w:eastAsia="Times New Roman" w:hAnsi="Times New Roman"/>
          <w:color w:val="000000"/>
          <w:sz w:val="24"/>
          <w:szCs w:val="24"/>
          <w:lang w:eastAsia="lt-LT"/>
        </w:rPr>
        <w:t xml:space="preserve">3) </w:t>
      </w:r>
      <w:r w:rsidR="00D11040">
        <w:rPr>
          <w:rFonts w:ascii="Times New Roman" w:eastAsia="Times New Roman" w:hAnsi="Times New Roman"/>
          <w:color w:val="000000"/>
          <w:sz w:val="24"/>
          <w:szCs w:val="24"/>
          <w:lang w:eastAsia="lt-LT"/>
        </w:rPr>
        <w:t xml:space="preserve">neatlygintinai gautas </w:t>
      </w:r>
      <w:r w:rsidRPr="00DD126A">
        <w:rPr>
          <w:rFonts w:ascii="Times New Roman" w:eastAsia="Times New Roman" w:hAnsi="Times New Roman"/>
          <w:color w:val="000000"/>
          <w:sz w:val="24"/>
          <w:szCs w:val="24"/>
          <w:lang w:eastAsia="lt-LT"/>
        </w:rPr>
        <w:t>bet koks kitas turtas, įskaitant pagamintas ar įsigytas prekes;</w:t>
      </w:r>
    </w:p>
    <w:p w14:paraId="4269DF46" w14:textId="77777777" w:rsidR="00DD126A" w:rsidRDefault="00DD126A" w:rsidP="00821A99">
      <w:pPr>
        <w:tabs>
          <w:tab w:val="left" w:pos="993"/>
        </w:tabs>
        <w:spacing w:after="0" w:line="360" w:lineRule="auto"/>
        <w:ind w:firstLine="567"/>
        <w:jc w:val="both"/>
        <w:rPr>
          <w:rFonts w:ascii="Times New Roman" w:eastAsia="Times New Roman" w:hAnsi="Times New Roman"/>
          <w:color w:val="000000"/>
          <w:sz w:val="24"/>
          <w:szCs w:val="24"/>
          <w:lang w:eastAsia="lt-LT"/>
        </w:rPr>
      </w:pPr>
      <w:bookmarkStart w:id="6" w:name="part_aeeb855af12e480c82238c389b950f13"/>
      <w:bookmarkEnd w:id="6"/>
      <w:r w:rsidRPr="00DD126A">
        <w:rPr>
          <w:rFonts w:ascii="Times New Roman" w:eastAsia="Times New Roman" w:hAnsi="Times New Roman"/>
          <w:color w:val="000000"/>
          <w:sz w:val="24"/>
          <w:szCs w:val="24"/>
          <w:lang w:eastAsia="lt-LT"/>
        </w:rPr>
        <w:t xml:space="preserve">4) </w:t>
      </w:r>
      <w:r w:rsidR="00D11040">
        <w:rPr>
          <w:rFonts w:ascii="Times New Roman" w:eastAsia="Times New Roman" w:hAnsi="Times New Roman"/>
          <w:color w:val="000000"/>
          <w:sz w:val="24"/>
          <w:szCs w:val="24"/>
          <w:lang w:eastAsia="lt-LT"/>
        </w:rPr>
        <w:t>neatlygintinai gautos</w:t>
      </w:r>
      <w:r w:rsidR="008C15AA">
        <w:rPr>
          <w:rFonts w:ascii="Times New Roman" w:eastAsia="Times New Roman" w:hAnsi="Times New Roman"/>
          <w:color w:val="000000"/>
          <w:sz w:val="24"/>
          <w:szCs w:val="24"/>
          <w:lang w:eastAsia="lt-LT"/>
        </w:rPr>
        <w:t xml:space="preserve"> paslaugos;</w:t>
      </w:r>
    </w:p>
    <w:p w14:paraId="49DBD3E6" w14:textId="77777777" w:rsidR="008C15AA" w:rsidRPr="00DD126A" w:rsidRDefault="008C15AA" w:rsidP="00821A99">
      <w:pPr>
        <w:tabs>
          <w:tab w:val="left" w:pos="993"/>
        </w:tabs>
        <w:spacing w:after="0" w:line="360" w:lineRule="auto"/>
        <w:ind w:firstLine="567"/>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5) panaudos teise gautas turtas.</w:t>
      </w:r>
    </w:p>
    <w:p w14:paraId="6A86DFF8" w14:textId="77777777" w:rsidR="00B952AE" w:rsidRDefault="00D65C12" w:rsidP="00821A99">
      <w:pPr>
        <w:pStyle w:val="Sraopastraipa"/>
        <w:numPr>
          <w:ilvl w:val="0"/>
          <w:numId w:val="1"/>
        </w:numPr>
        <w:tabs>
          <w:tab w:val="left" w:pos="993"/>
        </w:tabs>
        <w:spacing w:after="0" w:line="360" w:lineRule="auto"/>
        <w:ind w:left="0" w:firstLine="567"/>
        <w:contextualSpacing w:val="0"/>
        <w:jc w:val="both"/>
        <w:rPr>
          <w:rFonts w:ascii="Times New Roman" w:eastAsia="Times New Roman" w:hAnsi="Times New Roman"/>
          <w:color w:val="000000"/>
          <w:sz w:val="24"/>
          <w:szCs w:val="24"/>
          <w:lang w:eastAsia="lt-LT"/>
        </w:rPr>
      </w:pPr>
      <w:bookmarkStart w:id="7" w:name="part_e79e3a35200f4f7f860adb1770af85fe"/>
      <w:bookmarkStart w:id="8" w:name="part_c8abeda0aec6403697dbe421eae95e2f"/>
      <w:bookmarkStart w:id="9" w:name="part_7a2b1eb767e34c849bca5d68a400a644"/>
      <w:bookmarkEnd w:id="7"/>
      <w:bookmarkEnd w:id="8"/>
      <w:bookmarkEnd w:id="9"/>
      <w:r>
        <w:rPr>
          <w:rFonts w:ascii="Times New Roman" w:hAnsi="Times New Roman"/>
          <w:color w:val="000000"/>
          <w:sz w:val="24"/>
          <w:szCs w:val="24"/>
        </w:rPr>
        <w:t>P</w:t>
      </w:r>
      <w:r w:rsidR="001F6335" w:rsidRPr="001F6335">
        <w:rPr>
          <w:rFonts w:ascii="Times New Roman" w:hAnsi="Times New Roman"/>
          <w:color w:val="000000"/>
          <w:sz w:val="24"/>
          <w:szCs w:val="24"/>
        </w:rPr>
        <w:t>aramos dalyku negali būti Lietuvos Respublikos valstybės ir savivaldybių, Valstybinio socialinio draudimo fondo, Privalomojo sveikatos draudimo fondo biudžetų ir kitų valstybės pinigų fondų, Lietuvos banko ir kitos valstybės ir savivaldybių piniginės lėšos, taip pat tabakas ir tabako gaminiai, etilo alkoholis ir alkoholiniai gėrimai bei ribotai apyvartoje esantys daiktai</w:t>
      </w:r>
      <w:r w:rsidR="00B952AE" w:rsidRPr="001F6335">
        <w:rPr>
          <w:rFonts w:ascii="Times New Roman" w:eastAsia="Times New Roman" w:hAnsi="Times New Roman"/>
          <w:color w:val="000000"/>
          <w:sz w:val="24"/>
          <w:szCs w:val="24"/>
          <w:lang w:eastAsia="lt-LT"/>
        </w:rPr>
        <w:t>.</w:t>
      </w:r>
    </w:p>
    <w:p w14:paraId="4CF43277" w14:textId="7B0A344A" w:rsidR="00D3228D" w:rsidRPr="001F6335" w:rsidRDefault="00D3228D" w:rsidP="00821A99">
      <w:pPr>
        <w:pStyle w:val="Sraopastraipa"/>
        <w:numPr>
          <w:ilvl w:val="0"/>
          <w:numId w:val="1"/>
        </w:numPr>
        <w:tabs>
          <w:tab w:val="left" w:pos="993"/>
        </w:tabs>
        <w:spacing w:after="0" w:line="360" w:lineRule="auto"/>
        <w:ind w:left="0" w:firstLine="567"/>
        <w:contextualSpacing w:val="0"/>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lastRenderedPageBreak/>
        <w:t xml:space="preserve">Paramos tikslas – teikti paramą </w:t>
      </w:r>
      <w:r w:rsidR="003D6AE3">
        <w:rPr>
          <w:rFonts w:ascii="Times New Roman" w:eastAsia="Times New Roman" w:hAnsi="Times New Roman"/>
          <w:color w:val="000000"/>
          <w:sz w:val="24"/>
          <w:szCs w:val="24"/>
          <w:lang w:eastAsia="lt-LT"/>
        </w:rPr>
        <w:t>Mokyklos</w:t>
      </w:r>
      <w:r>
        <w:rPr>
          <w:rFonts w:ascii="Times New Roman" w:eastAsia="Times New Roman" w:hAnsi="Times New Roman"/>
          <w:color w:val="000000"/>
          <w:sz w:val="24"/>
          <w:szCs w:val="24"/>
          <w:lang w:eastAsia="lt-LT"/>
        </w:rPr>
        <w:t xml:space="preserve"> paramos gavėjams.</w:t>
      </w:r>
    </w:p>
    <w:p w14:paraId="5A39BBE3" w14:textId="77777777" w:rsidR="00AD057F" w:rsidRPr="001F6335" w:rsidRDefault="00AD057F" w:rsidP="00821A99">
      <w:pPr>
        <w:spacing w:after="0" w:line="360" w:lineRule="auto"/>
        <w:rPr>
          <w:rFonts w:ascii="Times New Roman" w:hAnsi="Times New Roman"/>
          <w:sz w:val="24"/>
          <w:szCs w:val="24"/>
        </w:rPr>
      </w:pPr>
    </w:p>
    <w:p w14:paraId="7473E401" w14:textId="77777777" w:rsidR="00D20043" w:rsidRPr="00A57D47" w:rsidRDefault="00D20043" w:rsidP="00821A99">
      <w:pPr>
        <w:pStyle w:val="Default"/>
        <w:spacing w:line="360" w:lineRule="auto"/>
        <w:jc w:val="center"/>
      </w:pPr>
      <w:r>
        <w:rPr>
          <w:b/>
          <w:bCs/>
        </w:rPr>
        <w:t>I</w:t>
      </w:r>
      <w:r w:rsidR="004D75D3">
        <w:rPr>
          <w:b/>
          <w:bCs/>
        </w:rPr>
        <w:t>I</w:t>
      </w:r>
      <w:r w:rsidRPr="00A57D47">
        <w:rPr>
          <w:b/>
          <w:bCs/>
        </w:rPr>
        <w:t>I SKYRIUS</w:t>
      </w:r>
    </w:p>
    <w:p w14:paraId="28BED806" w14:textId="77777777" w:rsidR="00D20043" w:rsidRDefault="00D20043" w:rsidP="00821A99">
      <w:pPr>
        <w:pStyle w:val="Default"/>
        <w:tabs>
          <w:tab w:val="left" w:pos="567"/>
        </w:tabs>
        <w:spacing w:line="360" w:lineRule="auto"/>
        <w:jc w:val="center"/>
        <w:rPr>
          <w:b/>
          <w:bCs/>
        </w:rPr>
      </w:pPr>
      <w:r>
        <w:rPr>
          <w:b/>
          <w:bCs/>
        </w:rPr>
        <w:t>PARAMOS PRIĖMIMAS</w:t>
      </w:r>
    </w:p>
    <w:p w14:paraId="41C8F396" w14:textId="77777777" w:rsidR="0039302A" w:rsidRDefault="0039302A" w:rsidP="00821A99">
      <w:pPr>
        <w:pStyle w:val="Default"/>
        <w:tabs>
          <w:tab w:val="left" w:pos="567"/>
        </w:tabs>
        <w:spacing w:line="360" w:lineRule="auto"/>
        <w:jc w:val="center"/>
        <w:rPr>
          <w:b/>
          <w:bCs/>
        </w:rPr>
      </w:pPr>
    </w:p>
    <w:p w14:paraId="035A87A0" w14:textId="2AC7C36C" w:rsidR="00D11040" w:rsidRPr="00823C98" w:rsidRDefault="00D65C12" w:rsidP="00821A99">
      <w:pPr>
        <w:pStyle w:val="Sraopastraipa"/>
        <w:numPr>
          <w:ilvl w:val="0"/>
          <w:numId w:val="1"/>
        </w:numPr>
        <w:tabs>
          <w:tab w:val="left" w:pos="993"/>
        </w:tabs>
        <w:spacing w:after="0" w:line="360" w:lineRule="auto"/>
        <w:ind w:left="0" w:firstLine="567"/>
        <w:contextualSpacing w:val="0"/>
        <w:jc w:val="both"/>
        <w:rPr>
          <w:rFonts w:ascii="Times New Roman" w:hAnsi="Times New Roman"/>
          <w:sz w:val="24"/>
          <w:szCs w:val="24"/>
        </w:rPr>
      </w:pPr>
      <w:r>
        <w:rPr>
          <w:rFonts w:ascii="Times New Roman" w:hAnsi="Times New Roman"/>
          <w:sz w:val="24"/>
          <w:szCs w:val="24"/>
        </w:rPr>
        <w:t>P</w:t>
      </w:r>
      <w:r w:rsidR="00D20043" w:rsidRPr="00823C98">
        <w:rPr>
          <w:rFonts w:ascii="Times New Roman" w:hAnsi="Times New Roman"/>
          <w:sz w:val="24"/>
          <w:szCs w:val="24"/>
        </w:rPr>
        <w:t>arama iš juridinių as</w:t>
      </w:r>
      <w:r w:rsidR="00823C98" w:rsidRPr="00823C98">
        <w:rPr>
          <w:rFonts w:ascii="Times New Roman" w:hAnsi="Times New Roman"/>
          <w:sz w:val="24"/>
          <w:szCs w:val="24"/>
        </w:rPr>
        <w:t xml:space="preserve">menų priimama pagal sutartis, </w:t>
      </w:r>
      <w:r w:rsidR="003D6AE3">
        <w:rPr>
          <w:rFonts w:ascii="Times New Roman" w:hAnsi="Times New Roman"/>
          <w:sz w:val="24"/>
          <w:szCs w:val="24"/>
        </w:rPr>
        <w:t>Mokyklos</w:t>
      </w:r>
      <w:r w:rsidR="00823C98" w:rsidRPr="00823C98">
        <w:rPr>
          <w:rFonts w:ascii="Times New Roman" w:hAnsi="Times New Roman"/>
          <w:sz w:val="24"/>
          <w:szCs w:val="24"/>
        </w:rPr>
        <w:t xml:space="preserve"> prašymus dėl p</w:t>
      </w:r>
      <w:r w:rsidR="000916E5">
        <w:rPr>
          <w:rFonts w:ascii="Times New Roman" w:hAnsi="Times New Roman"/>
          <w:sz w:val="24"/>
          <w:szCs w:val="24"/>
        </w:rPr>
        <w:t>a</w:t>
      </w:r>
      <w:r w:rsidR="00823C98" w:rsidRPr="00823C98">
        <w:rPr>
          <w:rFonts w:ascii="Times New Roman" w:hAnsi="Times New Roman"/>
          <w:sz w:val="24"/>
          <w:szCs w:val="24"/>
        </w:rPr>
        <w:t xml:space="preserve">ramos skyrimo. </w:t>
      </w:r>
      <w:r>
        <w:rPr>
          <w:rFonts w:ascii="Times New Roman" w:hAnsi="Times New Roman"/>
          <w:sz w:val="24"/>
          <w:szCs w:val="24"/>
        </w:rPr>
        <w:t>P</w:t>
      </w:r>
      <w:r w:rsidR="00823C98" w:rsidRPr="00823C98">
        <w:rPr>
          <w:rFonts w:ascii="Times New Roman" w:hAnsi="Times New Roman"/>
          <w:sz w:val="24"/>
          <w:szCs w:val="24"/>
        </w:rPr>
        <w:t>arama iš fizinių asmenų gali būti priimama ir be sutarčių.</w:t>
      </w:r>
    </w:p>
    <w:p w14:paraId="7C821E45" w14:textId="6D5092F2" w:rsidR="00823C98" w:rsidRPr="004D75D3" w:rsidRDefault="003D6AE3" w:rsidP="00821A99">
      <w:pPr>
        <w:pStyle w:val="Sraopastraipa"/>
        <w:numPr>
          <w:ilvl w:val="0"/>
          <w:numId w:val="1"/>
        </w:numPr>
        <w:tabs>
          <w:tab w:val="left" w:pos="993"/>
        </w:tabs>
        <w:spacing w:after="0" w:line="360" w:lineRule="auto"/>
        <w:ind w:left="0" w:firstLine="567"/>
        <w:contextualSpacing w:val="0"/>
        <w:jc w:val="both"/>
        <w:rPr>
          <w:rFonts w:ascii="Times New Roman" w:hAnsi="Times New Roman"/>
          <w:sz w:val="24"/>
          <w:szCs w:val="24"/>
        </w:rPr>
      </w:pPr>
      <w:r>
        <w:rPr>
          <w:rFonts w:ascii="Times New Roman" w:hAnsi="Times New Roman"/>
          <w:sz w:val="24"/>
          <w:szCs w:val="24"/>
        </w:rPr>
        <w:t>Mokykloje</w:t>
      </w:r>
      <w:r w:rsidR="00823C98" w:rsidRPr="004D75D3">
        <w:rPr>
          <w:rFonts w:ascii="Times New Roman" w:hAnsi="Times New Roman"/>
          <w:sz w:val="24"/>
          <w:szCs w:val="24"/>
        </w:rPr>
        <w:t xml:space="preserve"> </w:t>
      </w:r>
      <w:r>
        <w:rPr>
          <w:rFonts w:ascii="Times New Roman" w:hAnsi="Times New Roman"/>
          <w:sz w:val="24"/>
          <w:szCs w:val="24"/>
        </w:rPr>
        <w:t>Mokyklos</w:t>
      </w:r>
      <w:r w:rsidR="00823C98" w:rsidRPr="004D75D3">
        <w:rPr>
          <w:rFonts w:ascii="Times New Roman" w:hAnsi="Times New Roman"/>
          <w:sz w:val="24"/>
          <w:szCs w:val="24"/>
        </w:rPr>
        <w:t xml:space="preserve"> vadovo įsakymu yra sudaroma Paramos priėmimo, panaudojimo, skirstymo ir apskaitos komisija (toliau – Komisija) iš </w:t>
      </w:r>
      <w:r>
        <w:rPr>
          <w:rFonts w:ascii="Times New Roman" w:hAnsi="Times New Roman"/>
          <w:sz w:val="24"/>
          <w:szCs w:val="24"/>
        </w:rPr>
        <w:t>3</w:t>
      </w:r>
      <w:r w:rsidR="00823C98" w:rsidRPr="004D75D3">
        <w:rPr>
          <w:rFonts w:ascii="Times New Roman" w:hAnsi="Times New Roman"/>
          <w:sz w:val="24"/>
          <w:szCs w:val="24"/>
        </w:rPr>
        <w:t xml:space="preserve"> </w:t>
      </w:r>
      <w:r>
        <w:rPr>
          <w:rFonts w:ascii="Times New Roman" w:hAnsi="Times New Roman"/>
          <w:sz w:val="24"/>
          <w:szCs w:val="24"/>
        </w:rPr>
        <w:t>Mokyklos</w:t>
      </w:r>
      <w:r w:rsidR="00823C98" w:rsidRPr="004D75D3">
        <w:rPr>
          <w:rFonts w:ascii="Times New Roman" w:hAnsi="Times New Roman"/>
          <w:sz w:val="24"/>
          <w:szCs w:val="24"/>
        </w:rPr>
        <w:t xml:space="preserve"> darbu</w:t>
      </w:r>
      <w:r w:rsidR="00FC05DE">
        <w:rPr>
          <w:rFonts w:ascii="Times New Roman" w:hAnsi="Times New Roman"/>
          <w:sz w:val="24"/>
          <w:szCs w:val="24"/>
        </w:rPr>
        <w:t>otojų, kurie iš savo tarpo balsų dauguma išsirenka Komisijos pirmininką ir Komisijos sekretorių. Nesant Komisijos pirmininko</w:t>
      </w:r>
      <w:r w:rsidR="0092097C">
        <w:rPr>
          <w:rFonts w:ascii="Times New Roman" w:hAnsi="Times New Roman"/>
          <w:sz w:val="24"/>
          <w:szCs w:val="24"/>
        </w:rPr>
        <w:t>,</w:t>
      </w:r>
      <w:r w:rsidR="00FC05DE">
        <w:rPr>
          <w:rFonts w:ascii="Times New Roman" w:hAnsi="Times New Roman"/>
          <w:sz w:val="24"/>
          <w:szCs w:val="24"/>
        </w:rPr>
        <w:t xml:space="preserve"> jį pavaduoja kitas Komisijos narys, kurio kandidatūrai pritaria kiti Komisijos n</w:t>
      </w:r>
      <w:r w:rsidR="001D607E">
        <w:rPr>
          <w:rFonts w:ascii="Times New Roman" w:hAnsi="Times New Roman"/>
          <w:sz w:val="24"/>
          <w:szCs w:val="24"/>
        </w:rPr>
        <w:t>a</w:t>
      </w:r>
      <w:r w:rsidR="00FC05DE">
        <w:rPr>
          <w:rFonts w:ascii="Times New Roman" w:hAnsi="Times New Roman"/>
          <w:sz w:val="24"/>
          <w:szCs w:val="24"/>
        </w:rPr>
        <w:t>riai. Nesant Komisijos sekretoriaus, sekretoriaus funkcijas atlieka Komisijos pirmininko nu</w:t>
      </w:r>
      <w:r w:rsidR="001D607E">
        <w:rPr>
          <w:rFonts w:ascii="Times New Roman" w:hAnsi="Times New Roman"/>
          <w:sz w:val="24"/>
          <w:szCs w:val="24"/>
        </w:rPr>
        <w:t>ro</w:t>
      </w:r>
      <w:r w:rsidR="00FC05DE">
        <w:rPr>
          <w:rFonts w:ascii="Times New Roman" w:hAnsi="Times New Roman"/>
          <w:sz w:val="24"/>
          <w:szCs w:val="24"/>
        </w:rPr>
        <w:t>dytas Komisijos narys.</w:t>
      </w:r>
    </w:p>
    <w:p w14:paraId="2DD4D2A1" w14:textId="77777777" w:rsidR="00823C98" w:rsidRPr="004D75D3" w:rsidRDefault="004E59F4" w:rsidP="00821A99">
      <w:pPr>
        <w:pStyle w:val="Sraopastraipa"/>
        <w:numPr>
          <w:ilvl w:val="0"/>
          <w:numId w:val="1"/>
        </w:numPr>
        <w:tabs>
          <w:tab w:val="left" w:pos="993"/>
        </w:tabs>
        <w:spacing w:after="0" w:line="360" w:lineRule="auto"/>
        <w:ind w:left="0" w:firstLine="567"/>
        <w:contextualSpacing w:val="0"/>
        <w:jc w:val="both"/>
        <w:rPr>
          <w:rFonts w:ascii="Times New Roman" w:hAnsi="Times New Roman"/>
          <w:sz w:val="24"/>
          <w:szCs w:val="24"/>
        </w:rPr>
      </w:pPr>
      <w:r w:rsidRPr="004D75D3">
        <w:rPr>
          <w:rFonts w:ascii="Times New Roman" w:hAnsi="Times New Roman"/>
          <w:sz w:val="24"/>
          <w:szCs w:val="24"/>
        </w:rPr>
        <w:t>K</w:t>
      </w:r>
      <w:r w:rsidR="00823C98" w:rsidRPr="004D75D3">
        <w:rPr>
          <w:rFonts w:ascii="Times New Roman" w:hAnsi="Times New Roman"/>
          <w:sz w:val="24"/>
          <w:szCs w:val="24"/>
        </w:rPr>
        <w:t>omisijos funkcijos:</w:t>
      </w:r>
    </w:p>
    <w:p w14:paraId="53F753EB" w14:textId="77777777" w:rsidR="00106B94" w:rsidRPr="004D75D3" w:rsidRDefault="003F0AAD" w:rsidP="00821A99">
      <w:pPr>
        <w:pStyle w:val="Sraopastraipa"/>
        <w:numPr>
          <w:ilvl w:val="1"/>
          <w:numId w:val="1"/>
        </w:numPr>
        <w:tabs>
          <w:tab w:val="left" w:pos="993"/>
        </w:tabs>
        <w:spacing w:after="0" w:line="360" w:lineRule="auto"/>
        <w:ind w:left="0" w:firstLine="567"/>
        <w:contextualSpacing w:val="0"/>
        <w:jc w:val="both"/>
        <w:rPr>
          <w:rFonts w:ascii="Times New Roman" w:hAnsi="Times New Roman"/>
          <w:sz w:val="24"/>
          <w:szCs w:val="24"/>
        </w:rPr>
      </w:pPr>
      <w:r>
        <w:rPr>
          <w:rFonts w:ascii="Times New Roman" w:hAnsi="Times New Roman"/>
          <w:sz w:val="24"/>
          <w:szCs w:val="24"/>
        </w:rPr>
        <w:t>i</w:t>
      </w:r>
      <w:r w:rsidR="00823C98" w:rsidRPr="004D75D3">
        <w:rPr>
          <w:rFonts w:ascii="Times New Roman" w:hAnsi="Times New Roman"/>
          <w:sz w:val="24"/>
          <w:szCs w:val="24"/>
        </w:rPr>
        <w:t>nventorizuoti ir įvertinti gautą paramą</w:t>
      </w:r>
      <w:r>
        <w:rPr>
          <w:rFonts w:ascii="Times New Roman" w:hAnsi="Times New Roman"/>
          <w:sz w:val="24"/>
          <w:szCs w:val="24"/>
        </w:rPr>
        <w:t>;</w:t>
      </w:r>
    </w:p>
    <w:p w14:paraId="20D6DD4D" w14:textId="02374CB0" w:rsidR="004D75D3" w:rsidRPr="00854872" w:rsidRDefault="003F0AAD" w:rsidP="00821A99">
      <w:pPr>
        <w:pStyle w:val="Sraopastraipa"/>
        <w:numPr>
          <w:ilvl w:val="1"/>
          <w:numId w:val="1"/>
        </w:numPr>
        <w:tabs>
          <w:tab w:val="left" w:pos="993"/>
        </w:tabs>
        <w:spacing w:after="0" w:line="360" w:lineRule="auto"/>
        <w:ind w:left="0" w:firstLine="567"/>
        <w:contextualSpacing w:val="0"/>
        <w:jc w:val="both"/>
        <w:rPr>
          <w:rFonts w:ascii="Times New Roman" w:hAnsi="Times New Roman"/>
          <w:sz w:val="24"/>
          <w:szCs w:val="24"/>
        </w:rPr>
      </w:pPr>
      <w:r>
        <w:rPr>
          <w:rFonts w:ascii="Times New Roman" w:hAnsi="Times New Roman"/>
          <w:sz w:val="24"/>
          <w:szCs w:val="24"/>
        </w:rPr>
        <w:t>n</w:t>
      </w:r>
      <w:r w:rsidR="004E59F4" w:rsidRPr="004D75D3">
        <w:rPr>
          <w:rFonts w:ascii="Times New Roman" w:hAnsi="Times New Roman"/>
          <w:sz w:val="24"/>
          <w:szCs w:val="24"/>
        </w:rPr>
        <w:t xml:space="preserve">e vėliau kaip per </w:t>
      </w:r>
      <w:r w:rsidR="003D6AE3">
        <w:rPr>
          <w:rFonts w:ascii="Times New Roman" w:hAnsi="Times New Roman"/>
          <w:sz w:val="24"/>
          <w:szCs w:val="24"/>
        </w:rPr>
        <w:t>10 kalendorinių dienų</w:t>
      </w:r>
      <w:r w:rsidR="004E59F4" w:rsidRPr="004D75D3">
        <w:rPr>
          <w:rFonts w:ascii="Times New Roman" w:hAnsi="Times New Roman"/>
          <w:sz w:val="24"/>
          <w:szCs w:val="24"/>
        </w:rPr>
        <w:t xml:space="preserve"> nuo paramos gavimo į</w:t>
      </w:r>
      <w:r w:rsidR="00106B94" w:rsidRPr="004D75D3">
        <w:rPr>
          <w:rFonts w:ascii="Times New Roman" w:hAnsi="Times New Roman"/>
          <w:sz w:val="24"/>
          <w:szCs w:val="24"/>
        </w:rPr>
        <w:t xml:space="preserve">forminti </w:t>
      </w:r>
      <w:r w:rsidR="00D65C12">
        <w:rPr>
          <w:rFonts w:ascii="Times New Roman" w:hAnsi="Times New Roman"/>
          <w:sz w:val="24"/>
          <w:szCs w:val="24"/>
        </w:rPr>
        <w:t>p</w:t>
      </w:r>
      <w:r w:rsidR="00106B94" w:rsidRPr="004D75D3">
        <w:rPr>
          <w:rFonts w:ascii="Times New Roman" w:hAnsi="Times New Roman"/>
          <w:sz w:val="24"/>
          <w:szCs w:val="24"/>
        </w:rPr>
        <w:t>aramos</w:t>
      </w:r>
      <w:r w:rsidR="00823C98" w:rsidRPr="004D75D3">
        <w:rPr>
          <w:rFonts w:ascii="Times New Roman" w:hAnsi="Times New Roman"/>
          <w:sz w:val="24"/>
          <w:szCs w:val="24"/>
        </w:rPr>
        <w:t xml:space="preserve"> gavimą</w:t>
      </w:r>
      <w:r w:rsidR="004D75D3" w:rsidRPr="004D75D3">
        <w:rPr>
          <w:rFonts w:ascii="Times New Roman" w:hAnsi="Times New Roman"/>
          <w:sz w:val="24"/>
          <w:szCs w:val="24"/>
        </w:rPr>
        <w:t xml:space="preserve">. </w:t>
      </w:r>
      <w:r w:rsidR="00D65C12">
        <w:rPr>
          <w:rFonts w:ascii="Times New Roman" w:hAnsi="Times New Roman"/>
          <w:sz w:val="24"/>
          <w:szCs w:val="24"/>
        </w:rPr>
        <w:t>P</w:t>
      </w:r>
      <w:r w:rsidR="004D75D3" w:rsidRPr="004D75D3">
        <w:rPr>
          <w:rFonts w:ascii="Times New Roman" w:hAnsi="Times New Roman"/>
          <w:sz w:val="24"/>
          <w:szCs w:val="24"/>
        </w:rPr>
        <w:t>aramą gavus iš žinomo jos teikėjo, jos suteikimas įforminamas</w:t>
      </w:r>
      <w:r w:rsidR="00823C98" w:rsidRPr="004D75D3">
        <w:rPr>
          <w:rFonts w:ascii="Times New Roman" w:hAnsi="Times New Roman"/>
          <w:sz w:val="24"/>
          <w:szCs w:val="24"/>
        </w:rPr>
        <w:t xml:space="preserve"> Paramos perdavimo</w:t>
      </w:r>
      <w:r w:rsidR="00E414F0">
        <w:rPr>
          <w:rFonts w:ascii="Times New Roman" w:hAnsi="Times New Roman"/>
          <w:sz w:val="24"/>
          <w:szCs w:val="24"/>
        </w:rPr>
        <w:t>-</w:t>
      </w:r>
      <w:r w:rsidR="00823C98" w:rsidRPr="004D75D3">
        <w:rPr>
          <w:rFonts w:ascii="Times New Roman" w:hAnsi="Times New Roman"/>
          <w:sz w:val="24"/>
          <w:szCs w:val="24"/>
        </w:rPr>
        <w:t>priėmimo aktu</w:t>
      </w:r>
      <w:r w:rsidR="00854872">
        <w:rPr>
          <w:rFonts w:ascii="Times New Roman" w:hAnsi="Times New Roman"/>
          <w:sz w:val="24"/>
          <w:szCs w:val="24"/>
        </w:rPr>
        <w:t xml:space="preserve"> [Priedas Nr. 1]</w:t>
      </w:r>
      <w:r w:rsidR="00823C98" w:rsidRPr="004D75D3">
        <w:rPr>
          <w:rFonts w:ascii="Times New Roman" w:hAnsi="Times New Roman"/>
          <w:sz w:val="24"/>
          <w:szCs w:val="24"/>
        </w:rPr>
        <w:t xml:space="preserve">, kuriame nurodomas </w:t>
      </w:r>
      <w:r w:rsidR="004757C1" w:rsidRPr="004D75D3">
        <w:rPr>
          <w:rFonts w:ascii="Times New Roman" w:hAnsi="Times New Roman"/>
          <w:sz w:val="24"/>
          <w:szCs w:val="24"/>
        </w:rPr>
        <w:t xml:space="preserve">paramos </w:t>
      </w:r>
      <w:r w:rsidR="00823C98" w:rsidRPr="004D75D3">
        <w:rPr>
          <w:rFonts w:ascii="Times New Roman" w:hAnsi="Times New Roman"/>
          <w:sz w:val="24"/>
          <w:szCs w:val="24"/>
        </w:rPr>
        <w:t xml:space="preserve">teikėjas, paramos dalykai, jų </w:t>
      </w:r>
      <w:r w:rsidR="00823C98" w:rsidRPr="00854872">
        <w:rPr>
          <w:rFonts w:ascii="Times New Roman" w:hAnsi="Times New Roman"/>
          <w:sz w:val="24"/>
          <w:szCs w:val="24"/>
        </w:rPr>
        <w:t>kiekis, vertė ir suma eurais</w:t>
      </w:r>
      <w:r w:rsidR="004757C1" w:rsidRPr="00854872">
        <w:rPr>
          <w:rFonts w:ascii="Times New Roman" w:hAnsi="Times New Roman"/>
          <w:sz w:val="24"/>
          <w:szCs w:val="24"/>
        </w:rPr>
        <w:t>.</w:t>
      </w:r>
      <w:r w:rsidR="004E59F4" w:rsidRPr="00854872">
        <w:rPr>
          <w:rFonts w:ascii="Times New Roman" w:hAnsi="Times New Roman"/>
          <w:sz w:val="24"/>
          <w:szCs w:val="24"/>
        </w:rPr>
        <w:t xml:space="preserve"> </w:t>
      </w:r>
      <w:r w:rsidR="00D65C12" w:rsidRPr="00854872">
        <w:rPr>
          <w:rFonts w:ascii="Times New Roman" w:hAnsi="Times New Roman"/>
          <w:sz w:val="24"/>
          <w:szCs w:val="24"/>
        </w:rPr>
        <w:t>P</w:t>
      </w:r>
      <w:r w:rsidR="004E59F4" w:rsidRPr="00854872">
        <w:rPr>
          <w:rFonts w:ascii="Times New Roman" w:hAnsi="Times New Roman"/>
          <w:sz w:val="24"/>
          <w:szCs w:val="24"/>
        </w:rPr>
        <w:t>aramą gavus anon</w:t>
      </w:r>
      <w:r w:rsidR="004D75D3" w:rsidRPr="00854872">
        <w:rPr>
          <w:rFonts w:ascii="Times New Roman" w:hAnsi="Times New Roman"/>
          <w:sz w:val="24"/>
          <w:szCs w:val="24"/>
        </w:rPr>
        <w:t>i</w:t>
      </w:r>
      <w:r w:rsidR="004E59F4" w:rsidRPr="00854872">
        <w:rPr>
          <w:rFonts w:ascii="Times New Roman" w:hAnsi="Times New Roman"/>
          <w:sz w:val="24"/>
          <w:szCs w:val="24"/>
        </w:rPr>
        <w:t xml:space="preserve">miškai, jos gavimas įforminamas </w:t>
      </w:r>
      <w:r w:rsidR="00D65C12" w:rsidRPr="00854872">
        <w:rPr>
          <w:rFonts w:ascii="Times New Roman" w:hAnsi="Times New Roman"/>
          <w:sz w:val="24"/>
          <w:szCs w:val="24"/>
        </w:rPr>
        <w:t>P</w:t>
      </w:r>
      <w:r w:rsidR="004E59F4" w:rsidRPr="00854872">
        <w:rPr>
          <w:rFonts w:ascii="Times New Roman" w:hAnsi="Times New Roman"/>
          <w:sz w:val="24"/>
          <w:szCs w:val="24"/>
        </w:rPr>
        <w:t>aramos įvertinimo aktu, kuriame nurodomi paramos dalykai, jų kiekis, vertė ir suma eurais</w:t>
      </w:r>
      <w:r w:rsidR="00854872" w:rsidRPr="00854872">
        <w:rPr>
          <w:rFonts w:ascii="Times New Roman" w:hAnsi="Times New Roman"/>
          <w:sz w:val="24"/>
          <w:szCs w:val="24"/>
        </w:rPr>
        <w:t xml:space="preserve"> [Priedas Nr. 2]</w:t>
      </w:r>
      <w:r w:rsidR="004E59F4" w:rsidRPr="00854872">
        <w:rPr>
          <w:rFonts w:ascii="Times New Roman" w:hAnsi="Times New Roman"/>
          <w:sz w:val="24"/>
          <w:szCs w:val="24"/>
        </w:rPr>
        <w:t>.</w:t>
      </w:r>
      <w:r w:rsidR="004D75D3" w:rsidRPr="00854872">
        <w:rPr>
          <w:rFonts w:ascii="Times New Roman" w:hAnsi="Times New Roman"/>
          <w:sz w:val="24"/>
          <w:szCs w:val="24"/>
        </w:rPr>
        <w:t xml:space="preserve"> </w:t>
      </w:r>
      <w:r w:rsidR="009654B0" w:rsidRPr="00854872">
        <w:rPr>
          <w:rFonts w:ascii="Times New Roman" w:hAnsi="Times New Roman"/>
          <w:sz w:val="24"/>
          <w:szCs w:val="24"/>
        </w:rPr>
        <w:t>P</w:t>
      </w:r>
      <w:r w:rsidR="004D75D3" w:rsidRPr="00854872">
        <w:rPr>
          <w:rFonts w:ascii="Times New Roman" w:hAnsi="Times New Roman"/>
          <w:sz w:val="24"/>
          <w:szCs w:val="24"/>
        </w:rPr>
        <w:t xml:space="preserve">aramos perdavimo-priėmimo aktą ir </w:t>
      </w:r>
      <w:r w:rsidR="009654B0" w:rsidRPr="00854872">
        <w:rPr>
          <w:rFonts w:ascii="Times New Roman" w:hAnsi="Times New Roman"/>
          <w:sz w:val="24"/>
          <w:szCs w:val="24"/>
        </w:rPr>
        <w:t>P</w:t>
      </w:r>
      <w:r w:rsidR="004D75D3" w:rsidRPr="00854872">
        <w:rPr>
          <w:rFonts w:ascii="Times New Roman" w:hAnsi="Times New Roman"/>
          <w:sz w:val="24"/>
          <w:szCs w:val="24"/>
        </w:rPr>
        <w:t>aramos įvertinimo aktą pasirašo visi Komisijos nariai.</w:t>
      </w:r>
    </w:p>
    <w:p w14:paraId="56827D1E" w14:textId="77777777" w:rsidR="00823C98" w:rsidRPr="00854872" w:rsidRDefault="003F0AAD" w:rsidP="00821A99">
      <w:pPr>
        <w:pStyle w:val="Sraopastraipa"/>
        <w:numPr>
          <w:ilvl w:val="1"/>
          <w:numId w:val="1"/>
        </w:numPr>
        <w:tabs>
          <w:tab w:val="left" w:pos="993"/>
        </w:tabs>
        <w:spacing w:after="0" w:line="360" w:lineRule="auto"/>
        <w:ind w:left="0" w:firstLine="567"/>
        <w:contextualSpacing w:val="0"/>
        <w:jc w:val="both"/>
        <w:rPr>
          <w:rFonts w:ascii="Times New Roman" w:hAnsi="Times New Roman"/>
          <w:sz w:val="24"/>
          <w:szCs w:val="24"/>
        </w:rPr>
      </w:pPr>
      <w:r>
        <w:rPr>
          <w:rFonts w:ascii="Times New Roman" w:hAnsi="Times New Roman"/>
          <w:sz w:val="24"/>
          <w:szCs w:val="24"/>
        </w:rPr>
        <w:t>į</w:t>
      </w:r>
      <w:r w:rsidR="002E2AD8" w:rsidRPr="00854872">
        <w:rPr>
          <w:rFonts w:ascii="Times New Roman" w:hAnsi="Times New Roman"/>
          <w:sz w:val="24"/>
          <w:szCs w:val="24"/>
        </w:rPr>
        <w:t xml:space="preserve">vertinti </w:t>
      </w:r>
      <w:r w:rsidR="00106B94" w:rsidRPr="00854872">
        <w:rPr>
          <w:rFonts w:ascii="Times New Roman" w:hAnsi="Times New Roman"/>
          <w:sz w:val="24"/>
          <w:szCs w:val="24"/>
        </w:rPr>
        <w:t>gautą paramą turtu pagal p</w:t>
      </w:r>
      <w:r w:rsidR="000916E5" w:rsidRPr="00854872">
        <w:rPr>
          <w:rFonts w:ascii="Times New Roman" w:hAnsi="Times New Roman"/>
          <w:sz w:val="24"/>
          <w:szCs w:val="24"/>
        </w:rPr>
        <w:t>a</w:t>
      </w:r>
      <w:r w:rsidR="00106B94" w:rsidRPr="00854872">
        <w:rPr>
          <w:rFonts w:ascii="Times New Roman" w:hAnsi="Times New Roman"/>
          <w:sz w:val="24"/>
          <w:szCs w:val="24"/>
        </w:rPr>
        <w:t>ramos gavimo metu galiojančias analogiškų ar panašių daiktų vidutines turto rinkos kainas</w:t>
      </w:r>
      <w:r w:rsidR="000916E5" w:rsidRPr="00854872">
        <w:rPr>
          <w:rFonts w:ascii="Times New Roman" w:hAnsi="Times New Roman"/>
          <w:sz w:val="24"/>
          <w:szCs w:val="24"/>
        </w:rPr>
        <w:t>, įvertinus turto būklę ir nusidėvėjimą</w:t>
      </w:r>
      <w:r>
        <w:rPr>
          <w:rFonts w:ascii="Times New Roman" w:hAnsi="Times New Roman"/>
          <w:sz w:val="24"/>
          <w:szCs w:val="24"/>
        </w:rPr>
        <w:t>;</w:t>
      </w:r>
    </w:p>
    <w:p w14:paraId="678BAA72" w14:textId="77777777" w:rsidR="00D3228D" w:rsidRPr="00854872" w:rsidRDefault="003F0AAD" w:rsidP="00821A99">
      <w:pPr>
        <w:pStyle w:val="Sraopastraipa"/>
        <w:numPr>
          <w:ilvl w:val="1"/>
          <w:numId w:val="1"/>
        </w:numPr>
        <w:tabs>
          <w:tab w:val="left" w:pos="993"/>
        </w:tabs>
        <w:spacing w:after="0" w:line="360" w:lineRule="auto"/>
        <w:ind w:left="0" w:firstLine="567"/>
        <w:contextualSpacing w:val="0"/>
        <w:jc w:val="both"/>
        <w:rPr>
          <w:rFonts w:ascii="Times New Roman" w:hAnsi="Times New Roman"/>
          <w:sz w:val="24"/>
          <w:szCs w:val="24"/>
        </w:rPr>
      </w:pPr>
      <w:r>
        <w:rPr>
          <w:rFonts w:ascii="Times New Roman" w:hAnsi="Times New Roman"/>
          <w:sz w:val="24"/>
          <w:szCs w:val="24"/>
        </w:rPr>
        <w:t>n</w:t>
      </w:r>
      <w:r w:rsidR="00D3228D" w:rsidRPr="00854872">
        <w:rPr>
          <w:rFonts w:ascii="Times New Roman" w:hAnsi="Times New Roman"/>
          <w:sz w:val="24"/>
          <w:szCs w:val="24"/>
        </w:rPr>
        <w:t xml:space="preserve">ustačius, kad pateiktas paramai turtas yra netinkamas, surašyti </w:t>
      </w:r>
      <w:r w:rsidR="00AB7280" w:rsidRPr="00854872">
        <w:rPr>
          <w:rFonts w:ascii="Times New Roman" w:hAnsi="Times New Roman"/>
          <w:sz w:val="24"/>
          <w:szCs w:val="24"/>
        </w:rPr>
        <w:t xml:space="preserve">Paramos įvertinimo </w:t>
      </w:r>
      <w:r w:rsidR="00D3228D" w:rsidRPr="00854872">
        <w:rPr>
          <w:rFonts w:ascii="Times New Roman" w:hAnsi="Times New Roman"/>
          <w:sz w:val="24"/>
          <w:szCs w:val="24"/>
        </w:rPr>
        <w:t>aktą</w:t>
      </w:r>
      <w:r w:rsidR="00AB7280" w:rsidRPr="00854872">
        <w:rPr>
          <w:rFonts w:ascii="Times New Roman" w:hAnsi="Times New Roman"/>
          <w:sz w:val="24"/>
          <w:szCs w:val="24"/>
        </w:rPr>
        <w:t>, kuriuo parama pripažįstama netinkama</w:t>
      </w:r>
      <w:r w:rsidR="00D3228D" w:rsidRPr="00854872">
        <w:rPr>
          <w:rFonts w:ascii="Times New Roman" w:hAnsi="Times New Roman"/>
          <w:sz w:val="24"/>
          <w:szCs w:val="24"/>
        </w:rPr>
        <w:t xml:space="preserve"> ir šis turtas nurašomas</w:t>
      </w:r>
      <w:r w:rsidR="00C32524">
        <w:rPr>
          <w:rFonts w:ascii="Times New Roman" w:hAnsi="Times New Roman"/>
          <w:sz w:val="24"/>
          <w:szCs w:val="24"/>
        </w:rPr>
        <w:t xml:space="preserve"> [Priedas Nr. 3]</w:t>
      </w:r>
      <w:r>
        <w:rPr>
          <w:rFonts w:ascii="Times New Roman" w:hAnsi="Times New Roman"/>
          <w:sz w:val="24"/>
          <w:szCs w:val="24"/>
        </w:rPr>
        <w:t>;</w:t>
      </w:r>
    </w:p>
    <w:p w14:paraId="3CA18817" w14:textId="29DD2EA6" w:rsidR="00D3228D" w:rsidRPr="00854872" w:rsidRDefault="003F0AAD" w:rsidP="00821A99">
      <w:pPr>
        <w:pStyle w:val="Sraopastraipa"/>
        <w:numPr>
          <w:ilvl w:val="1"/>
          <w:numId w:val="1"/>
        </w:numPr>
        <w:tabs>
          <w:tab w:val="left" w:pos="993"/>
        </w:tabs>
        <w:spacing w:after="0" w:line="360" w:lineRule="auto"/>
        <w:ind w:left="0" w:firstLine="567"/>
        <w:contextualSpacing w:val="0"/>
        <w:jc w:val="both"/>
        <w:rPr>
          <w:rFonts w:ascii="Times New Roman" w:hAnsi="Times New Roman"/>
          <w:sz w:val="24"/>
          <w:szCs w:val="24"/>
        </w:rPr>
      </w:pPr>
      <w:r>
        <w:rPr>
          <w:rFonts w:ascii="Times New Roman" w:hAnsi="Times New Roman"/>
          <w:sz w:val="24"/>
          <w:szCs w:val="24"/>
        </w:rPr>
        <w:t>n</w:t>
      </w:r>
      <w:r w:rsidR="00D3228D" w:rsidRPr="00854872">
        <w:rPr>
          <w:rFonts w:ascii="Times New Roman" w:hAnsi="Times New Roman"/>
          <w:sz w:val="24"/>
          <w:szCs w:val="24"/>
        </w:rPr>
        <w:t xml:space="preserve">e vėliau kaip per </w:t>
      </w:r>
      <w:r w:rsidR="003D6AE3">
        <w:rPr>
          <w:rFonts w:ascii="Times New Roman" w:hAnsi="Times New Roman"/>
          <w:sz w:val="24"/>
          <w:szCs w:val="24"/>
        </w:rPr>
        <w:t>5 darbo dienas</w:t>
      </w:r>
      <w:r w:rsidR="00D3228D" w:rsidRPr="00854872">
        <w:rPr>
          <w:rFonts w:ascii="Times New Roman" w:hAnsi="Times New Roman"/>
          <w:sz w:val="24"/>
          <w:szCs w:val="24"/>
        </w:rPr>
        <w:t xml:space="preserve"> pateikti siūlymus </w:t>
      </w:r>
      <w:r w:rsidR="003D6AE3">
        <w:rPr>
          <w:rFonts w:ascii="Times New Roman" w:hAnsi="Times New Roman"/>
          <w:sz w:val="24"/>
          <w:szCs w:val="24"/>
        </w:rPr>
        <w:t>Mokyklos</w:t>
      </w:r>
      <w:r w:rsidR="00D3228D" w:rsidRPr="00854872">
        <w:rPr>
          <w:rFonts w:ascii="Times New Roman" w:hAnsi="Times New Roman"/>
          <w:sz w:val="24"/>
          <w:szCs w:val="24"/>
        </w:rPr>
        <w:t xml:space="preserve"> direktoriui dėl</w:t>
      </w:r>
      <w:r w:rsidR="008A284C" w:rsidRPr="00854872">
        <w:rPr>
          <w:rFonts w:ascii="Times New Roman" w:hAnsi="Times New Roman"/>
          <w:sz w:val="24"/>
          <w:szCs w:val="24"/>
        </w:rPr>
        <w:t xml:space="preserve"> paramos paskir</w:t>
      </w:r>
      <w:r w:rsidR="00D3228D" w:rsidRPr="00854872">
        <w:rPr>
          <w:rFonts w:ascii="Times New Roman" w:hAnsi="Times New Roman"/>
          <w:sz w:val="24"/>
          <w:szCs w:val="24"/>
        </w:rPr>
        <w:t>stymo</w:t>
      </w:r>
      <w:r>
        <w:rPr>
          <w:rFonts w:ascii="Times New Roman" w:hAnsi="Times New Roman"/>
          <w:sz w:val="24"/>
          <w:szCs w:val="24"/>
        </w:rPr>
        <w:t>;</w:t>
      </w:r>
    </w:p>
    <w:p w14:paraId="0A027C79" w14:textId="7957D84C" w:rsidR="001D607E" w:rsidRPr="00854872" w:rsidRDefault="003F0AAD" w:rsidP="00821A99">
      <w:pPr>
        <w:pStyle w:val="Sraopastraipa"/>
        <w:numPr>
          <w:ilvl w:val="1"/>
          <w:numId w:val="1"/>
        </w:numPr>
        <w:tabs>
          <w:tab w:val="left" w:pos="993"/>
        </w:tabs>
        <w:spacing w:after="0" w:line="360" w:lineRule="auto"/>
        <w:ind w:left="0" w:firstLine="567"/>
        <w:contextualSpacing w:val="0"/>
        <w:jc w:val="both"/>
        <w:rPr>
          <w:rFonts w:ascii="Times New Roman" w:hAnsi="Times New Roman"/>
          <w:sz w:val="24"/>
          <w:szCs w:val="24"/>
        </w:rPr>
      </w:pPr>
      <w:r>
        <w:rPr>
          <w:rFonts w:ascii="Times New Roman" w:hAnsi="Times New Roman"/>
          <w:sz w:val="24"/>
          <w:szCs w:val="24"/>
        </w:rPr>
        <w:t>p</w:t>
      </w:r>
      <w:r w:rsidR="001D607E" w:rsidRPr="00854872">
        <w:rPr>
          <w:rFonts w:ascii="Times New Roman" w:hAnsi="Times New Roman"/>
          <w:sz w:val="24"/>
          <w:szCs w:val="24"/>
        </w:rPr>
        <w:t xml:space="preserve">agal </w:t>
      </w:r>
      <w:r w:rsidR="003D6AE3">
        <w:rPr>
          <w:rFonts w:ascii="Times New Roman" w:hAnsi="Times New Roman"/>
          <w:sz w:val="24"/>
          <w:szCs w:val="24"/>
        </w:rPr>
        <w:t>Mokyklos</w:t>
      </w:r>
      <w:r w:rsidR="001D607E" w:rsidRPr="00854872">
        <w:rPr>
          <w:rFonts w:ascii="Times New Roman" w:hAnsi="Times New Roman"/>
          <w:sz w:val="24"/>
          <w:szCs w:val="24"/>
        </w:rPr>
        <w:t xml:space="preserve"> direktoriaus įsakymą dėl paramos paskirstymo perduo</w:t>
      </w:r>
      <w:r w:rsidR="00D3228D" w:rsidRPr="00854872">
        <w:rPr>
          <w:rFonts w:ascii="Times New Roman" w:hAnsi="Times New Roman"/>
          <w:sz w:val="24"/>
          <w:szCs w:val="24"/>
        </w:rPr>
        <w:t>ti</w:t>
      </w:r>
      <w:r w:rsidR="001D607E" w:rsidRPr="00854872">
        <w:rPr>
          <w:rFonts w:ascii="Times New Roman" w:hAnsi="Times New Roman"/>
          <w:sz w:val="24"/>
          <w:szCs w:val="24"/>
        </w:rPr>
        <w:t xml:space="preserve"> paramą jų gavėjams.</w:t>
      </w:r>
    </w:p>
    <w:p w14:paraId="72A3D3EC" w14:textId="77777777" w:rsidR="004D75D3" w:rsidRPr="001F6335" w:rsidRDefault="004D75D3" w:rsidP="00821A99">
      <w:pPr>
        <w:spacing w:after="0" w:line="360" w:lineRule="auto"/>
        <w:rPr>
          <w:rFonts w:ascii="Times New Roman" w:hAnsi="Times New Roman"/>
          <w:sz w:val="24"/>
          <w:szCs w:val="24"/>
        </w:rPr>
      </w:pPr>
    </w:p>
    <w:p w14:paraId="1EAA8206" w14:textId="77777777" w:rsidR="004D75D3" w:rsidRPr="00A57D47" w:rsidRDefault="004D75D3" w:rsidP="00821A99">
      <w:pPr>
        <w:pStyle w:val="Default"/>
        <w:spacing w:line="360" w:lineRule="auto"/>
        <w:jc w:val="center"/>
      </w:pPr>
      <w:r>
        <w:rPr>
          <w:b/>
          <w:bCs/>
        </w:rPr>
        <w:t xml:space="preserve">IV </w:t>
      </w:r>
      <w:r w:rsidRPr="00A57D47">
        <w:rPr>
          <w:b/>
          <w:bCs/>
        </w:rPr>
        <w:t>SKYRIUS</w:t>
      </w:r>
    </w:p>
    <w:p w14:paraId="7C849F12" w14:textId="77777777" w:rsidR="004D75D3" w:rsidRDefault="004D75D3" w:rsidP="00821A99">
      <w:pPr>
        <w:pStyle w:val="Default"/>
        <w:tabs>
          <w:tab w:val="left" w:pos="567"/>
        </w:tabs>
        <w:spacing w:line="360" w:lineRule="auto"/>
        <w:jc w:val="center"/>
        <w:rPr>
          <w:b/>
          <w:bCs/>
        </w:rPr>
      </w:pPr>
      <w:r>
        <w:rPr>
          <w:b/>
          <w:bCs/>
        </w:rPr>
        <w:t xml:space="preserve">PARAMOS </w:t>
      </w:r>
      <w:r w:rsidR="00103E67">
        <w:rPr>
          <w:b/>
          <w:bCs/>
        </w:rPr>
        <w:t>PANAUDOJIMAS</w:t>
      </w:r>
    </w:p>
    <w:p w14:paraId="0D0B940D" w14:textId="77777777" w:rsidR="00E414F0" w:rsidRDefault="00E414F0" w:rsidP="00821A99">
      <w:pPr>
        <w:pStyle w:val="Default"/>
        <w:tabs>
          <w:tab w:val="left" w:pos="567"/>
        </w:tabs>
        <w:spacing w:line="360" w:lineRule="auto"/>
        <w:jc w:val="center"/>
        <w:rPr>
          <w:b/>
          <w:bCs/>
        </w:rPr>
      </w:pPr>
    </w:p>
    <w:p w14:paraId="19F85FF9" w14:textId="77777777" w:rsidR="00A61A7D" w:rsidRPr="00FC05DE" w:rsidRDefault="003A4160" w:rsidP="00821A99">
      <w:pPr>
        <w:pStyle w:val="Sraopastraipa"/>
        <w:numPr>
          <w:ilvl w:val="0"/>
          <w:numId w:val="1"/>
        </w:numPr>
        <w:tabs>
          <w:tab w:val="left" w:pos="993"/>
        </w:tabs>
        <w:spacing w:after="0" w:line="360" w:lineRule="auto"/>
        <w:ind w:left="0" w:firstLine="567"/>
        <w:jc w:val="both"/>
        <w:rPr>
          <w:rFonts w:ascii="Times New Roman" w:hAnsi="Times New Roman"/>
          <w:sz w:val="24"/>
          <w:szCs w:val="24"/>
        </w:rPr>
      </w:pPr>
      <w:r w:rsidRPr="00FC05DE">
        <w:rPr>
          <w:rFonts w:ascii="Times New Roman" w:hAnsi="Times New Roman"/>
          <w:sz w:val="24"/>
          <w:szCs w:val="24"/>
        </w:rPr>
        <w:t>Komisija savo funkcijas atlieka ir sprendimus priima posėdyje.</w:t>
      </w:r>
      <w:r w:rsidR="00FC05DE" w:rsidRPr="00FC05DE">
        <w:rPr>
          <w:rFonts w:ascii="Times New Roman" w:hAnsi="Times New Roman"/>
          <w:sz w:val="24"/>
          <w:szCs w:val="24"/>
        </w:rPr>
        <w:t xml:space="preserve"> </w:t>
      </w:r>
      <w:r w:rsidR="00FC05DE">
        <w:rPr>
          <w:rFonts w:ascii="Times New Roman" w:hAnsi="Times New Roman"/>
          <w:sz w:val="24"/>
          <w:szCs w:val="24"/>
        </w:rPr>
        <w:t>Posėdis y</w:t>
      </w:r>
      <w:r w:rsidR="003B621F">
        <w:rPr>
          <w:rFonts w:ascii="Times New Roman" w:hAnsi="Times New Roman"/>
          <w:sz w:val="24"/>
          <w:szCs w:val="24"/>
        </w:rPr>
        <w:t>r</w:t>
      </w:r>
      <w:r w:rsidR="00FC05DE">
        <w:rPr>
          <w:rFonts w:ascii="Times New Roman" w:hAnsi="Times New Roman"/>
          <w:sz w:val="24"/>
          <w:szCs w:val="24"/>
        </w:rPr>
        <w:t xml:space="preserve">a teisėtas, kai jame dalyvauja 2/3 Komisijos narių. </w:t>
      </w:r>
      <w:r w:rsidRPr="00FC05DE">
        <w:rPr>
          <w:rFonts w:ascii="Times New Roman" w:hAnsi="Times New Roman"/>
          <w:sz w:val="24"/>
          <w:szCs w:val="24"/>
        </w:rPr>
        <w:t>Komisijos posėdžio metu rašomas protokolas</w:t>
      </w:r>
      <w:r w:rsidR="00A61A7D" w:rsidRPr="00FC05DE">
        <w:rPr>
          <w:rFonts w:ascii="Times New Roman" w:hAnsi="Times New Roman"/>
          <w:sz w:val="24"/>
          <w:szCs w:val="24"/>
        </w:rPr>
        <w:t>. Posėdžio protokolą pasirašo visi posėdyje dalyvavę komisijos nariai.</w:t>
      </w:r>
    </w:p>
    <w:p w14:paraId="09917BD5" w14:textId="19B23904" w:rsidR="00A61A7D" w:rsidRPr="005568EB" w:rsidRDefault="00A61A7D" w:rsidP="00821A99">
      <w:pPr>
        <w:pStyle w:val="Sraopastraipa"/>
        <w:numPr>
          <w:ilvl w:val="0"/>
          <w:numId w:val="1"/>
        </w:numPr>
        <w:tabs>
          <w:tab w:val="left" w:pos="993"/>
        </w:tabs>
        <w:spacing w:after="0" w:line="360" w:lineRule="auto"/>
        <w:ind w:left="0" w:firstLine="567"/>
        <w:jc w:val="both"/>
        <w:rPr>
          <w:rFonts w:ascii="Times New Roman" w:hAnsi="Times New Roman"/>
          <w:sz w:val="24"/>
          <w:szCs w:val="24"/>
        </w:rPr>
      </w:pPr>
      <w:r w:rsidRPr="005568EB">
        <w:rPr>
          <w:rFonts w:ascii="Times New Roman" w:hAnsi="Times New Roman"/>
          <w:sz w:val="24"/>
          <w:szCs w:val="24"/>
        </w:rPr>
        <w:lastRenderedPageBreak/>
        <w:t>Komisija</w:t>
      </w:r>
      <w:r w:rsidR="003A4160" w:rsidRPr="005568EB">
        <w:rPr>
          <w:rFonts w:ascii="Times New Roman" w:hAnsi="Times New Roman"/>
          <w:sz w:val="24"/>
          <w:szCs w:val="24"/>
        </w:rPr>
        <w:t xml:space="preserve"> pateikia </w:t>
      </w:r>
      <w:r w:rsidR="003D6AE3">
        <w:rPr>
          <w:rFonts w:ascii="Times New Roman" w:hAnsi="Times New Roman"/>
          <w:sz w:val="24"/>
          <w:szCs w:val="24"/>
        </w:rPr>
        <w:t>Mokyklos</w:t>
      </w:r>
      <w:r w:rsidR="001D607E">
        <w:rPr>
          <w:rFonts w:ascii="Times New Roman" w:hAnsi="Times New Roman"/>
          <w:sz w:val="24"/>
          <w:szCs w:val="24"/>
        </w:rPr>
        <w:t xml:space="preserve"> direktoriui ataskaitą raštu apie gautą paramą, jos vertę, informuoja apie gautus prašymus suteikti paramą, pateikia raštu </w:t>
      </w:r>
      <w:r w:rsidR="003A4160" w:rsidRPr="005568EB">
        <w:rPr>
          <w:rFonts w:ascii="Times New Roman" w:hAnsi="Times New Roman"/>
          <w:sz w:val="24"/>
          <w:szCs w:val="24"/>
        </w:rPr>
        <w:t>siūlymus dėl</w:t>
      </w:r>
      <w:r w:rsidRPr="005568EB">
        <w:rPr>
          <w:rFonts w:ascii="Times New Roman" w:hAnsi="Times New Roman"/>
          <w:sz w:val="24"/>
          <w:szCs w:val="24"/>
        </w:rPr>
        <w:t xml:space="preserve"> </w:t>
      </w:r>
      <w:r w:rsidR="001D607E">
        <w:rPr>
          <w:rFonts w:ascii="Times New Roman" w:hAnsi="Times New Roman"/>
          <w:sz w:val="24"/>
          <w:szCs w:val="24"/>
        </w:rPr>
        <w:t xml:space="preserve">gautos </w:t>
      </w:r>
      <w:r w:rsidR="003A4160" w:rsidRPr="005568EB">
        <w:rPr>
          <w:rFonts w:ascii="Times New Roman" w:hAnsi="Times New Roman"/>
          <w:sz w:val="24"/>
          <w:szCs w:val="24"/>
        </w:rPr>
        <w:t xml:space="preserve">paramos </w:t>
      </w:r>
      <w:r w:rsidR="001D607E">
        <w:rPr>
          <w:rFonts w:ascii="Times New Roman" w:hAnsi="Times New Roman"/>
          <w:sz w:val="24"/>
          <w:szCs w:val="24"/>
        </w:rPr>
        <w:t>pa</w:t>
      </w:r>
      <w:r w:rsidR="003A4160" w:rsidRPr="005568EB">
        <w:rPr>
          <w:rFonts w:ascii="Times New Roman" w:hAnsi="Times New Roman"/>
          <w:sz w:val="24"/>
          <w:szCs w:val="24"/>
        </w:rPr>
        <w:t xml:space="preserve">skirstymo. </w:t>
      </w:r>
    </w:p>
    <w:p w14:paraId="13075545" w14:textId="0EB60ED8" w:rsidR="003A4160" w:rsidRPr="005568EB" w:rsidRDefault="00A61A7D" w:rsidP="00821A99">
      <w:pPr>
        <w:pStyle w:val="Sraopastraipa"/>
        <w:numPr>
          <w:ilvl w:val="0"/>
          <w:numId w:val="1"/>
        </w:numPr>
        <w:tabs>
          <w:tab w:val="left" w:pos="993"/>
        </w:tabs>
        <w:spacing w:after="0" w:line="360" w:lineRule="auto"/>
        <w:ind w:left="0" w:firstLine="567"/>
        <w:jc w:val="both"/>
        <w:rPr>
          <w:rFonts w:ascii="Times New Roman" w:hAnsi="Times New Roman"/>
          <w:sz w:val="24"/>
          <w:szCs w:val="24"/>
        </w:rPr>
      </w:pPr>
      <w:r w:rsidRPr="005568EB">
        <w:rPr>
          <w:rFonts w:ascii="Times New Roman" w:hAnsi="Times New Roman"/>
          <w:sz w:val="24"/>
          <w:szCs w:val="24"/>
        </w:rPr>
        <w:t>Paramos lėšos</w:t>
      </w:r>
      <w:r w:rsidR="005568EB" w:rsidRPr="005568EB">
        <w:rPr>
          <w:rFonts w:ascii="Times New Roman" w:hAnsi="Times New Roman"/>
          <w:sz w:val="24"/>
          <w:szCs w:val="24"/>
        </w:rPr>
        <w:t xml:space="preserve">, sukauptos ir gautos </w:t>
      </w:r>
      <w:r w:rsidR="003D6AE3">
        <w:rPr>
          <w:rFonts w:ascii="Times New Roman" w:hAnsi="Times New Roman"/>
          <w:sz w:val="24"/>
          <w:szCs w:val="24"/>
        </w:rPr>
        <w:t>Mokykloje</w:t>
      </w:r>
      <w:r w:rsidR="005568EB" w:rsidRPr="005568EB">
        <w:rPr>
          <w:rFonts w:ascii="Times New Roman" w:hAnsi="Times New Roman"/>
          <w:sz w:val="24"/>
          <w:szCs w:val="24"/>
        </w:rPr>
        <w:t xml:space="preserve"> be paskirties,</w:t>
      </w:r>
      <w:r w:rsidRPr="005568EB">
        <w:rPr>
          <w:rFonts w:ascii="Times New Roman" w:hAnsi="Times New Roman"/>
          <w:sz w:val="24"/>
          <w:szCs w:val="24"/>
        </w:rPr>
        <w:t xml:space="preserve"> yra skiriamos direktoriaus įsakymu pagal </w:t>
      </w:r>
      <w:r w:rsidR="009654B0">
        <w:rPr>
          <w:rFonts w:ascii="Times New Roman" w:hAnsi="Times New Roman"/>
          <w:sz w:val="24"/>
          <w:szCs w:val="24"/>
        </w:rPr>
        <w:t>K</w:t>
      </w:r>
      <w:r w:rsidRPr="005568EB">
        <w:rPr>
          <w:rFonts w:ascii="Times New Roman" w:hAnsi="Times New Roman"/>
          <w:sz w:val="24"/>
          <w:szCs w:val="24"/>
        </w:rPr>
        <w:t>omisijos siūlymus.</w:t>
      </w:r>
      <w:r w:rsidR="006E0C40" w:rsidRPr="006E0C40">
        <w:t xml:space="preserve"> </w:t>
      </w:r>
    </w:p>
    <w:p w14:paraId="5BC383A8" w14:textId="77777777" w:rsidR="005568EB" w:rsidRPr="005568EB" w:rsidRDefault="005568EB" w:rsidP="00821A99">
      <w:pPr>
        <w:pStyle w:val="Sraopastraipa"/>
        <w:numPr>
          <w:ilvl w:val="0"/>
          <w:numId w:val="1"/>
        </w:numPr>
        <w:tabs>
          <w:tab w:val="left" w:pos="993"/>
        </w:tabs>
        <w:spacing w:after="0" w:line="360" w:lineRule="auto"/>
        <w:ind w:left="0" w:firstLine="567"/>
        <w:jc w:val="both"/>
        <w:rPr>
          <w:rFonts w:ascii="Times New Roman" w:hAnsi="Times New Roman"/>
          <w:sz w:val="24"/>
          <w:szCs w:val="24"/>
        </w:rPr>
      </w:pPr>
      <w:r w:rsidRPr="005568EB">
        <w:rPr>
          <w:rFonts w:ascii="Times New Roman" w:hAnsi="Times New Roman"/>
          <w:sz w:val="24"/>
          <w:szCs w:val="24"/>
        </w:rPr>
        <w:t>Paramos lėšos, gautos iš paramos davėjų</w:t>
      </w:r>
      <w:r w:rsidR="00FC05DE">
        <w:rPr>
          <w:rFonts w:ascii="Times New Roman" w:hAnsi="Times New Roman"/>
          <w:sz w:val="24"/>
          <w:szCs w:val="24"/>
        </w:rPr>
        <w:t>, nurodant paramos paskirtį,</w:t>
      </w:r>
      <w:r w:rsidRPr="005568EB">
        <w:rPr>
          <w:rFonts w:ascii="Times New Roman" w:hAnsi="Times New Roman"/>
          <w:sz w:val="24"/>
          <w:szCs w:val="24"/>
        </w:rPr>
        <w:t xml:space="preserve"> pirmiausia naudojamos Paramą suteikusio ar lėšas perdavusio fizinio arba juridinio asmens nurodytiems tikslams ir paskirčiai, o jų likus nepanaudotų pagal teikėjo nurodytą paskirtį </w:t>
      </w:r>
      <w:r w:rsidR="003F0AAD" w:rsidRPr="00DD126A">
        <w:rPr>
          <w:rFonts w:ascii="Times New Roman" w:eastAsia="Times New Roman" w:hAnsi="Times New Roman"/>
          <w:color w:val="000000"/>
          <w:sz w:val="24"/>
          <w:szCs w:val="24"/>
          <w:lang w:eastAsia="lt-LT"/>
        </w:rPr>
        <w:t>–</w:t>
      </w:r>
      <w:r w:rsidRPr="005568EB">
        <w:rPr>
          <w:rFonts w:ascii="Times New Roman" w:hAnsi="Times New Roman"/>
          <w:sz w:val="24"/>
          <w:szCs w:val="24"/>
        </w:rPr>
        <w:t xml:space="preserve"> Komisijos </w:t>
      </w:r>
      <w:r w:rsidR="00FC05DE">
        <w:rPr>
          <w:rFonts w:ascii="Times New Roman" w:hAnsi="Times New Roman"/>
          <w:sz w:val="24"/>
          <w:szCs w:val="24"/>
        </w:rPr>
        <w:t xml:space="preserve">narių </w:t>
      </w:r>
      <w:r w:rsidRPr="005568EB">
        <w:rPr>
          <w:rFonts w:ascii="Times New Roman" w:hAnsi="Times New Roman"/>
          <w:sz w:val="24"/>
          <w:szCs w:val="24"/>
        </w:rPr>
        <w:t>siūlymu. Jeigu paramos davėjas nurodo konkrečią paramos paskirtį, tai ji negali būti keičiama.</w:t>
      </w:r>
    </w:p>
    <w:p w14:paraId="19F1BEBD" w14:textId="77777777" w:rsidR="00A61A7D" w:rsidRPr="005568EB" w:rsidRDefault="00A61A7D" w:rsidP="00821A99">
      <w:pPr>
        <w:pStyle w:val="Sraopastraipa"/>
        <w:numPr>
          <w:ilvl w:val="0"/>
          <w:numId w:val="1"/>
        </w:numPr>
        <w:tabs>
          <w:tab w:val="left" w:pos="993"/>
        </w:tabs>
        <w:spacing w:after="0" w:line="360" w:lineRule="auto"/>
        <w:ind w:left="0" w:firstLine="567"/>
        <w:jc w:val="both"/>
        <w:rPr>
          <w:rFonts w:ascii="Times New Roman" w:hAnsi="Times New Roman"/>
          <w:sz w:val="24"/>
          <w:szCs w:val="24"/>
        </w:rPr>
      </w:pPr>
      <w:r w:rsidRPr="005568EB">
        <w:rPr>
          <w:rFonts w:ascii="Times New Roman" w:hAnsi="Times New Roman"/>
          <w:sz w:val="24"/>
          <w:szCs w:val="24"/>
        </w:rPr>
        <w:t>Paramos lėšų panaudojimas einamiems metams planuojamas einamųjų metų sausio mėnesį. Metų eigoje paramos lėšos gali būti perskirstomos.</w:t>
      </w:r>
    </w:p>
    <w:p w14:paraId="3804A4E9" w14:textId="7AC2897A" w:rsidR="005568EB" w:rsidRPr="006E0C40" w:rsidRDefault="009779E8" w:rsidP="00821A99">
      <w:pPr>
        <w:pStyle w:val="Sraopastraipa"/>
        <w:numPr>
          <w:ilvl w:val="0"/>
          <w:numId w:val="1"/>
        </w:numPr>
        <w:tabs>
          <w:tab w:val="left" w:pos="993"/>
        </w:tabs>
        <w:spacing w:after="0" w:line="360" w:lineRule="auto"/>
        <w:ind w:left="0" w:firstLine="567"/>
        <w:jc w:val="both"/>
        <w:rPr>
          <w:rFonts w:ascii="Times New Roman" w:hAnsi="Times New Roman"/>
          <w:sz w:val="24"/>
          <w:szCs w:val="24"/>
        </w:rPr>
      </w:pPr>
      <w:r w:rsidRPr="006E0C40">
        <w:rPr>
          <w:rFonts w:ascii="Times New Roman" w:hAnsi="Times New Roman"/>
          <w:sz w:val="24"/>
          <w:szCs w:val="24"/>
        </w:rPr>
        <w:t xml:space="preserve">Paramos lėšos, gautos kaip </w:t>
      </w:r>
      <w:r w:rsidR="00390809">
        <w:rPr>
          <w:rFonts w:ascii="Times New Roman" w:hAnsi="Times New Roman"/>
          <w:sz w:val="24"/>
          <w:szCs w:val="24"/>
        </w:rPr>
        <w:t>1,</w:t>
      </w:r>
      <w:r w:rsidRPr="006E0C40">
        <w:rPr>
          <w:rFonts w:ascii="Times New Roman" w:hAnsi="Times New Roman"/>
          <w:sz w:val="24"/>
          <w:szCs w:val="24"/>
        </w:rPr>
        <w:t xml:space="preserve">2 % GPM, yra ir gali būti naudojamos </w:t>
      </w:r>
      <w:r w:rsidR="003D6AE3">
        <w:rPr>
          <w:rFonts w:ascii="Times New Roman" w:hAnsi="Times New Roman"/>
          <w:sz w:val="24"/>
          <w:szCs w:val="24"/>
        </w:rPr>
        <w:t>Mokyklos</w:t>
      </w:r>
      <w:r w:rsidRPr="006E0C40">
        <w:rPr>
          <w:rFonts w:ascii="Times New Roman" w:hAnsi="Times New Roman"/>
          <w:sz w:val="24"/>
          <w:szCs w:val="24"/>
        </w:rPr>
        <w:t xml:space="preserve"> </w:t>
      </w:r>
      <w:r w:rsidR="003D6AE3">
        <w:rPr>
          <w:rFonts w:ascii="Times New Roman" w:hAnsi="Times New Roman"/>
          <w:sz w:val="24"/>
          <w:szCs w:val="24"/>
        </w:rPr>
        <w:t>nuostatuose</w:t>
      </w:r>
      <w:r w:rsidRPr="006E0C40">
        <w:rPr>
          <w:rFonts w:ascii="Times New Roman" w:hAnsi="Times New Roman"/>
          <w:sz w:val="24"/>
          <w:szCs w:val="24"/>
        </w:rPr>
        <w:t xml:space="preserve"> numatytai veiklai, nustatytiems uždaviniams ir funkcijoms įgyvendinti (Lietuvos Respublikos labdaros ir paramos įstatymo 10 straipsnis): </w:t>
      </w:r>
    </w:p>
    <w:p w14:paraId="024F83A4" w14:textId="77777777" w:rsidR="005568EB" w:rsidRPr="006E0C40" w:rsidRDefault="003F0AAD" w:rsidP="00821A99">
      <w:pPr>
        <w:pStyle w:val="Sraopastraipa"/>
        <w:numPr>
          <w:ilvl w:val="1"/>
          <w:numId w:val="1"/>
        </w:numPr>
        <w:tabs>
          <w:tab w:val="left" w:pos="993"/>
        </w:tabs>
        <w:spacing w:after="0" w:line="360" w:lineRule="auto"/>
        <w:ind w:left="0" w:firstLine="567"/>
        <w:jc w:val="both"/>
        <w:rPr>
          <w:rFonts w:ascii="Times New Roman" w:hAnsi="Times New Roman"/>
          <w:sz w:val="24"/>
          <w:szCs w:val="24"/>
        </w:rPr>
      </w:pPr>
      <w:r>
        <w:rPr>
          <w:rFonts w:ascii="Times New Roman" w:hAnsi="Times New Roman"/>
          <w:sz w:val="24"/>
          <w:szCs w:val="24"/>
        </w:rPr>
        <w:t>r</w:t>
      </w:r>
      <w:r w:rsidR="009779E8" w:rsidRPr="006E0C40">
        <w:rPr>
          <w:rFonts w:ascii="Times New Roman" w:hAnsi="Times New Roman"/>
          <w:sz w:val="24"/>
          <w:szCs w:val="24"/>
        </w:rPr>
        <w:t xml:space="preserve">enginių organizavimui; </w:t>
      </w:r>
    </w:p>
    <w:p w14:paraId="6F7BAFC4" w14:textId="77777777" w:rsidR="005568EB" w:rsidRPr="006E0C40" w:rsidRDefault="003F0AAD" w:rsidP="00821A99">
      <w:pPr>
        <w:pStyle w:val="Sraopastraipa"/>
        <w:numPr>
          <w:ilvl w:val="1"/>
          <w:numId w:val="1"/>
        </w:numPr>
        <w:tabs>
          <w:tab w:val="left" w:pos="993"/>
        </w:tabs>
        <w:spacing w:after="0" w:line="360" w:lineRule="auto"/>
        <w:ind w:left="0" w:firstLine="567"/>
        <w:jc w:val="both"/>
        <w:rPr>
          <w:rFonts w:ascii="Times New Roman" w:hAnsi="Times New Roman"/>
          <w:sz w:val="24"/>
          <w:szCs w:val="24"/>
        </w:rPr>
      </w:pPr>
      <w:r>
        <w:rPr>
          <w:rFonts w:ascii="Times New Roman" w:hAnsi="Times New Roman"/>
          <w:sz w:val="24"/>
          <w:szCs w:val="24"/>
        </w:rPr>
        <w:t>k</w:t>
      </w:r>
      <w:r w:rsidR="009779E8" w:rsidRPr="006E0C40">
        <w:rPr>
          <w:rFonts w:ascii="Times New Roman" w:hAnsi="Times New Roman"/>
          <w:sz w:val="24"/>
          <w:szCs w:val="24"/>
        </w:rPr>
        <w:t xml:space="preserve">elionių išlaidų padengimui; </w:t>
      </w:r>
    </w:p>
    <w:p w14:paraId="71FD5517" w14:textId="77777777" w:rsidR="005568EB" w:rsidRPr="006E0C40" w:rsidRDefault="003F0AAD" w:rsidP="00821A99">
      <w:pPr>
        <w:pStyle w:val="Sraopastraipa"/>
        <w:numPr>
          <w:ilvl w:val="1"/>
          <w:numId w:val="1"/>
        </w:numPr>
        <w:tabs>
          <w:tab w:val="left" w:pos="993"/>
        </w:tabs>
        <w:spacing w:after="0" w:line="360" w:lineRule="auto"/>
        <w:ind w:left="0" w:firstLine="567"/>
        <w:jc w:val="both"/>
        <w:rPr>
          <w:rFonts w:ascii="Times New Roman" w:hAnsi="Times New Roman"/>
          <w:sz w:val="24"/>
          <w:szCs w:val="24"/>
        </w:rPr>
      </w:pPr>
      <w:r>
        <w:rPr>
          <w:rFonts w:ascii="Times New Roman" w:hAnsi="Times New Roman"/>
          <w:sz w:val="24"/>
          <w:szCs w:val="24"/>
        </w:rPr>
        <w:t>d</w:t>
      </w:r>
      <w:r w:rsidR="009779E8" w:rsidRPr="006E0C40">
        <w:rPr>
          <w:rFonts w:ascii="Times New Roman" w:hAnsi="Times New Roman"/>
          <w:sz w:val="24"/>
          <w:szCs w:val="24"/>
        </w:rPr>
        <w:t xml:space="preserve">arbuotojų kvalifikacijos kėlimui (seminarai, kursai, konferencijos); </w:t>
      </w:r>
    </w:p>
    <w:p w14:paraId="08BB8C17" w14:textId="77777777" w:rsidR="005568EB" w:rsidRPr="006E0C40" w:rsidRDefault="003F0AAD" w:rsidP="00821A99">
      <w:pPr>
        <w:pStyle w:val="Sraopastraipa"/>
        <w:numPr>
          <w:ilvl w:val="1"/>
          <w:numId w:val="1"/>
        </w:numPr>
        <w:tabs>
          <w:tab w:val="left" w:pos="993"/>
        </w:tabs>
        <w:spacing w:after="0" w:line="360" w:lineRule="auto"/>
        <w:ind w:left="0" w:firstLine="567"/>
        <w:jc w:val="both"/>
        <w:rPr>
          <w:rFonts w:ascii="Times New Roman" w:hAnsi="Times New Roman"/>
          <w:sz w:val="24"/>
          <w:szCs w:val="24"/>
        </w:rPr>
      </w:pPr>
      <w:r>
        <w:rPr>
          <w:rFonts w:ascii="Times New Roman" w:hAnsi="Times New Roman"/>
          <w:sz w:val="24"/>
          <w:szCs w:val="24"/>
        </w:rPr>
        <w:t>u</w:t>
      </w:r>
      <w:r w:rsidR="009779E8" w:rsidRPr="006E0C40">
        <w:rPr>
          <w:rFonts w:ascii="Times New Roman" w:hAnsi="Times New Roman"/>
          <w:sz w:val="24"/>
          <w:szCs w:val="24"/>
        </w:rPr>
        <w:t xml:space="preserve">gdymo sąlygų gerinimui (ilgalaikio ir trumpalaikio turto, reikalingo kokybiškam ugdymo procesui užtikrinti, įsigijimui); </w:t>
      </w:r>
    </w:p>
    <w:p w14:paraId="0E993497" w14:textId="77777777" w:rsidR="009779E8" w:rsidRPr="006E0C40" w:rsidRDefault="003F0AAD" w:rsidP="00821A99">
      <w:pPr>
        <w:pStyle w:val="Sraopastraipa"/>
        <w:numPr>
          <w:ilvl w:val="1"/>
          <w:numId w:val="1"/>
        </w:numPr>
        <w:tabs>
          <w:tab w:val="left" w:pos="993"/>
        </w:tabs>
        <w:spacing w:after="0" w:line="360" w:lineRule="auto"/>
        <w:ind w:left="0" w:firstLine="567"/>
        <w:jc w:val="both"/>
        <w:rPr>
          <w:rFonts w:ascii="Times New Roman" w:hAnsi="Times New Roman"/>
          <w:sz w:val="24"/>
          <w:szCs w:val="24"/>
        </w:rPr>
      </w:pPr>
      <w:r>
        <w:rPr>
          <w:rFonts w:ascii="Times New Roman" w:hAnsi="Times New Roman"/>
          <w:sz w:val="24"/>
          <w:szCs w:val="24"/>
        </w:rPr>
        <w:t>a</w:t>
      </w:r>
      <w:r w:rsidR="009779E8" w:rsidRPr="006E0C40">
        <w:rPr>
          <w:rFonts w:ascii="Times New Roman" w:hAnsi="Times New Roman"/>
          <w:sz w:val="24"/>
          <w:szCs w:val="24"/>
        </w:rPr>
        <w:t>plinkos sąlygų gerinimui (patalpų remontui, paslaugų už atliktus darbus apmokėjimui).</w:t>
      </w:r>
    </w:p>
    <w:p w14:paraId="50D379AE" w14:textId="77777777" w:rsidR="008C15AA" w:rsidRDefault="008C15AA" w:rsidP="00821A99">
      <w:pPr>
        <w:pStyle w:val="Sraopastraipa"/>
        <w:numPr>
          <w:ilvl w:val="0"/>
          <w:numId w:val="1"/>
        </w:numPr>
        <w:tabs>
          <w:tab w:val="left" w:pos="993"/>
        </w:tabs>
        <w:spacing w:after="0" w:line="360" w:lineRule="auto"/>
        <w:ind w:left="0" w:firstLine="567"/>
        <w:jc w:val="both"/>
        <w:rPr>
          <w:rFonts w:ascii="Times New Roman" w:hAnsi="Times New Roman"/>
          <w:sz w:val="24"/>
          <w:szCs w:val="24"/>
        </w:rPr>
      </w:pPr>
      <w:r>
        <w:rPr>
          <w:rFonts w:ascii="Times New Roman" w:hAnsi="Times New Roman"/>
          <w:sz w:val="24"/>
          <w:szCs w:val="24"/>
        </w:rPr>
        <w:t>Turtas, kaip parama, panaudos gavėjams gali būti suteikiamas ir panaudos teise.</w:t>
      </w:r>
    </w:p>
    <w:p w14:paraId="61F9F585" w14:textId="77777777" w:rsidR="006E0C40" w:rsidRPr="006E0C40" w:rsidRDefault="006E0C40" w:rsidP="00821A99">
      <w:pPr>
        <w:pStyle w:val="Sraopastraipa"/>
        <w:numPr>
          <w:ilvl w:val="0"/>
          <w:numId w:val="1"/>
        </w:numPr>
        <w:tabs>
          <w:tab w:val="left" w:pos="993"/>
        </w:tabs>
        <w:spacing w:after="0" w:line="360" w:lineRule="auto"/>
        <w:ind w:left="0" w:firstLine="567"/>
        <w:jc w:val="both"/>
        <w:rPr>
          <w:rFonts w:ascii="Times New Roman" w:hAnsi="Times New Roman"/>
          <w:sz w:val="24"/>
          <w:szCs w:val="24"/>
        </w:rPr>
      </w:pPr>
      <w:r w:rsidRPr="006E0C40">
        <w:rPr>
          <w:rFonts w:ascii="Times New Roman" w:hAnsi="Times New Roman"/>
          <w:sz w:val="24"/>
          <w:szCs w:val="24"/>
        </w:rPr>
        <w:t>Negalima skirti gautos paramos:</w:t>
      </w:r>
    </w:p>
    <w:p w14:paraId="524DA3E6" w14:textId="77777777" w:rsidR="006E0C40" w:rsidRPr="006E0C40" w:rsidRDefault="003F0AAD" w:rsidP="00821A99">
      <w:pPr>
        <w:pStyle w:val="Sraopastraipa"/>
        <w:numPr>
          <w:ilvl w:val="1"/>
          <w:numId w:val="1"/>
        </w:numPr>
        <w:tabs>
          <w:tab w:val="left" w:pos="993"/>
        </w:tabs>
        <w:spacing w:after="0" w:line="360" w:lineRule="auto"/>
        <w:ind w:left="0" w:firstLine="567"/>
        <w:jc w:val="both"/>
        <w:rPr>
          <w:rFonts w:ascii="Times New Roman" w:hAnsi="Times New Roman"/>
          <w:sz w:val="24"/>
          <w:szCs w:val="24"/>
        </w:rPr>
      </w:pPr>
      <w:r>
        <w:rPr>
          <w:rFonts w:ascii="Times New Roman" w:hAnsi="Times New Roman"/>
          <w:sz w:val="24"/>
          <w:szCs w:val="24"/>
        </w:rPr>
        <w:t>į</w:t>
      </w:r>
      <w:r w:rsidR="006E0C40" w:rsidRPr="006E0C40">
        <w:rPr>
          <w:rFonts w:ascii="Times New Roman" w:hAnsi="Times New Roman"/>
          <w:sz w:val="24"/>
          <w:szCs w:val="24"/>
        </w:rPr>
        <w:t>staigos darbuotojų darbo užmokesčiui, premijoms, priedams ir pan. mokėti</w:t>
      </w:r>
      <w:r>
        <w:rPr>
          <w:rFonts w:ascii="Times New Roman" w:hAnsi="Times New Roman"/>
          <w:sz w:val="24"/>
          <w:szCs w:val="24"/>
        </w:rPr>
        <w:t>;</w:t>
      </w:r>
    </w:p>
    <w:p w14:paraId="4E79D86F" w14:textId="77777777" w:rsidR="005568EB" w:rsidRPr="00A46EAF" w:rsidRDefault="003F0AAD" w:rsidP="00821A99">
      <w:pPr>
        <w:pStyle w:val="Sraopastraipa"/>
        <w:numPr>
          <w:ilvl w:val="1"/>
          <w:numId w:val="1"/>
        </w:numPr>
        <w:tabs>
          <w:tab w:val="left" w:pos="993"/>
        </w:tabs>
        <w:spacing w:after="0" w:line="360" w:lineRule="auto"/>
        <w:ind w:left="0" w:firstLine="567"/>
        <w:jc w:val="both"/>
        <w:rPr>
          <w:rFonts w:ascii="Times New Roman" w:hAnsi="Times New Roman"/>
          <w:sz w:val="24"/>
          <w:szCs w:val="24"/>
        </w:rPr>
      </w:pPr>
      <w:r>
        <w:rPr>
          <w:rFonts w:ascii="Times New Roman" w:hAnsi="Times New Roman"/>
          <w:sz w:val="24"/>
          <w:szCs w:val="24"/>
        </w:rPr>
        <w:t>p</w:t>
      </w:r>
      <w:r w:rsidR="00B925E6" w:rsidRPr="00B925E6">
        <w:rPr>
          <w:rFonts w:ascii="Times New Roman" w:hAnsi="Times New Roman"/>
          <w:sz w:val="24"/>
          <w:szCs w:val="24"/>
        </w:rPr>
        <w:t>olitikų, p</w:t>
      </w:r>
      <w:r w:rsidR="006E0C40" w:rsidRPr="00B925E6">
        <w:rPr>
          <w:rFonts w:ascii="Times New Roman" w:hAnsi="Times New Roman"/>
          <w:sz w:val="24"/>
          <w:szCs w:val="24"/>
        </w:rPr>
        <w:t>olitinių partijų ir politinių organizacijų veiklai ar politinėms kampanijoms remti</w:t>
      </w:r>
      <w:r w:rsidR="00B925E6" w:rsidRPr="00B925E6">
        <w:rPr>
          <w:rFonts w:ascii="Times New Roman" w:hAnsi="Times New Roman"/>
          <w:sz w:val="24"/>
          <w:szCs w:val="24"/>
        </w:rPr>
        <w:t xml:space="preserve">, </w:t>
      </w:r>
      <w:r w:rsidR="00B925E6" w:rsidRPr="00B925E6">
        <w:rPr>
          <w:rFonts w:ascii="Times New Roman" w:hAnsi="Times New Roman"/>
          <w:color w:val="000000"/>
          <w:sz w:val="24"/>
          <w:szCs w:val="24"/>
        </w:rPr>
        <w:t xml:space="preserve">politinei reklamai ar politinėms kampanijoms finansuoti ir politinių kampanijų dalyvių politinių kampanijų laikotarpiu atsiradusiems ar su politinėmis </w:t>
      </w:r>
      <w:r w:rsidR="00B925E6" w:rsidRPr="00A46EAF">
        <w:rPr>
          <w:rFonts w:ascii="Times New Roman" w:hAnsi="Times New Roman"/>
          <w:color w:val="000000"/>
          <w:sz w:val="24"/>
          <w:szCs w:val="24"/>
        </w:rPr>
        <w:t>kampanijomis susijusiems skolos įsipareigojimams padengti</w:t>
      </w:r>
      <w:r>
        <w:rPr>
          <w:rFonts w:ascii="Times New Roman" w:hAnsi="Times New Roman"/>
          <w:color w:val="000000"/>
          <w:sz w:val="24"/>
          <w:szCs w:val="24"/>
        </w:rPr>
        <w:t>;</w:t>
      </w:r>
    </w:p>
    <w:p w14:paraId="4189958E" w14:textId="77777777" w:rsidR="00FD4738" w:rsidRPr="00A46EAF" w:rsidRDefault="003F0AAD" w:rsidP="00821A99">
      <w:pPr>
        <w:pStyle w:val="Sraopastraipa"/>
        <w:numPr>
          <w:ilvl w:val="1"/>
          <w:numId w:val="1"/>
        </w:numPr>
        <w:tabs>
          <w:tab w:val="left" w:pos="993"/>
        </w:tabs>
        <w:spacing w:after="0" w:line="360" w:lineRule="auto"/>
        <w:ind w:left="0" w:firstLine="567"/>
        <w:jc w:val="both"/>
        <w:rPr>
          <w:rFonts w:ascii="Times New Roman" w:hAnsi="Times New Roman"/>
          <w:sz w:val="24"/>
          <w:szCs w:val="24"/>
        </w:rPr>
      </w:pPr>
      <w:r>
        <w:rPr>
          <w:rFonts w:ascii="Times New Roman" w:hAnsi="Times New Roman"/>
          <w:sz w:val="24"/>
          <w:szCs w:val="24"/>
        </w:rPr>
        <w:t>p</w:t>
      </w:r>
      <w:r w:rsidR="00FD4738" w:rsidRPr="00A46EAF">
        <w:rPr>
          <w:rFonts w:ascii="Times New Roman" w:hAnsi="Times New Roman"/>
          <w:sz w:val="24"/>
          <w:szCs w:val="24"/>
        </w:rPr>
        <w:t xml:space="preserve">elno siekiantiems </w:t>
      </w:r>
      <w:r w:rsidR="00916073" w:rsidRPr="00A46EAF">
        <w:rPr>
          <w:rFonts w:ascii="Times New Roman" w:hAnsi="Times New Roman"/>
          <w:sz w:val="24"/>
          <w:szCs w:val="24"/>
        </w:rPr>
        <w:t xml:space="preserve">ir jį juridinio asmens dalyviams paskirstantiems </w:t>
      </w:r>
      <w:r w:rsidR="00FD4738" w:rsidRPr="00A46EAF">
        <w:rPr>
          <w:rFonts w:ascii="Times New Roman" w:hAnsi="Times New Roman"/>
          <w:sz w:val="24"/>
          <w:szCs w:val="24"/>
        </w:rPr>
        <w:t>juridiniams asmenims</w:t>
      </w:r>
      <w:r>
        <w:rPr>
          <w:rFonts w:ascii="Times New Roman" w:hAnsi="Times New Roman"/>
          <w:sz w:val="24"/>
          <w:szCs w:val="24"/>
        </w:rPr>
        <w:t>;</w:t>
      </w:r>
    </w:p>
    <w:p w14:paraId="701D53C5" w14:textId="77777777" w:rsidR="00A46EAF" w:rsidRPr="00A46EAF" w:rsidRDefault="003F0AAD" w:rsidP="00821A99">
      <w:pPr>
        <w:pStyle w:val="Sraopastraipa"/>
        <w:numPr>
          <w:ilvl w:val="1"/>
          <w:numId w:val="1"/>
        </w:numPr>
        <w:tabs>
          <w:tab w:val="left" w:pos="993"/>
        </w:tabs>
        <w:spacing w:after="0" w:line="360" w:lineRule="auto"/>
        <w:ind w:left="0" w:firstLine="567"/>
        <w:jc w:val="both"/>
        <w:rPr>
          <w:rFonts w:ascii="Times New Roman" w:hAnsi="Times New Roman"/>
          <w:sz w:val="24"/>
          <w:szCs w:val="24"/>
        </w:rPr>
      </w:pPr>
      <w:r>
        <w:rPr>
          <w:rFonts w:ascii="Times New Roman" w:hAnsi="Times New Roman"/>
          <w:color w:val="000000"/>
          <w:sz w:val="24"/>
          <w:szCs w:val="24"/>
        </w:rPr>
        <w:t>k</w:t>
      </w:r>
      <w:r w:rsidR="00A46EAF" w:rsidRPr="00A46EAF">
        <w:rPr>
          <w:rFonts w:ascii="Times New Roman" w:hAnsi="Times New Roman"/>
          <w:color w:val="000000"/>
          <w:sz w:val="24"/>
          <w:szCs w:val="24"/>
        </w:rPr>
        <w:t>aip įnašo juridiniam asmeniui, kurio dalyvis yra paramos gavėjas.</w:t>
      </w:r>
    </w:p>
    <w:p w14:paraId="52FA3787" w14:textId="77777777" w:rsidR="00D30254" w:rsidRDefault="00D30254" w:rsidP="00821A99">
      <w:pPr>
        <w:pStyle w:val="Sraopastraipa"/>
        <w:tabs>
          <w:tab w:val="left" w:pos="993"/>
        </w:tabs>
        <w:spacing w:after="0" w:line="360" w:lineRule="auto"/>
        <w:ind w:left="0"/>
        <w:jc w:val="center"/>
        <w:rPr>
          <w:rFonts w:ascii="Times New Roman" w:hAnsi="Times New Roman"/>
          <w:b/>
          <w:bCs/>
          <w:sz w:val="24"/>
          <w:szCs w:val="24"/>
        </w:rPr>
      </w:pPr>
    </w:p>
    <w:p w14:paraId="2E061D62" w14:textId="49A17B0B" w:rsidR="006F5103" w:rsidRDefault="006F5103" w:rsidP="00821A99">
      <w:pPr>
        <w:pStyle w:val="Sraopastraipa"/>
        <w:tabs>
          <w:tab w:val="left" w:pos="993"/>
        </w:tabs>
        <w:spacing w:after="0" w:line="360" w:lineRule="auto"/>
        <w:ind w:left="0"/>
        <w:jc w:val="center"/>
        <w:rPr>
          <w:rFonts w:ascii="Times New Roman" w:hAnsi="Times New Roman"/>
          <w:b/>
          <w:bCs/>
          <w:sz w:val="24"/>
          <w:szCs w:val="24"/>
        </w:rPr>
      </w:pPr>
      <w:r w:rsidRPr="003F0AAD">
        <w:rPr>
          <w:rFonts w:ascii="Times New Roman" w:hAnsi="Times New Roman"/>
          <w:b/>
          <w:bCs/>
          <w:sz w:val="24"/>
          <w:szCs w:val="24"/>
        </w:rPr>
        <w:t>V SKYRIUS</w:t>
      </w:r>
    </w:p>
    <w:p w14:paraId="5F504C0C" w14:textId="77777777" w:rsidR="006F5103" w:rsidRDefault="006F5103" w:rsidP="00821A99">
      <w:pPr>
        <w:pStyle w:val="Default"/>
        <w:tabs>
          <w:tab w:val="left" w:pos="567"/>
        </w:tabs>
        <w:spacing w:line="360" w:lineRule="auto"/>
        <w:jc w:val="center"/>
        <w:rPr>
          <w:b/>
          <w:bCs/>
        </w:rPr>
      </w:pPr>
      <w:r w:rsidRPr="003F0AAD">
        <w:rPr>
          <w:b/>
          <w:bCs/>
        </w:rPr>
        <w:t>PARAMOS APSKAITA</w:t>
      </w:r>
    </w:p>
    <w:p w14:paraId="0E27B00A" w14:textId="77777777" w:rsidR="003F0AAD" w:rsidRPr="003F0AAD" w:rsidRDefault="003F0AAD" w:rsidP="00821A99">
      <w:pPr>
        <w:pStyle w:val="Default"/>
        <w:tabs>
          <w:tab w:val="left" w:pos="567"/>
        </w:tabs>
        <w:spacing w:line="360" w:lineRule="auto"/>
        <w:jc w:val="center"/>
        <w:rPr>
          <w:b/>
          <w:bCs/>
        </w:rPr>
      </w:pPr>
    </w:p>
    <w:p w14:paraId="5E5519EF" w14:textId="77777777" w:rsidR="006E0C40" w:rsidRPr="00394A5D" w:rsidRDefault="00394A5D" w:rsidP="00821A99">
      <w:pPr>
        <w:pStyle w:val="Sraopastraipa"/>
        <w:numPr>
          <w:ilvl w:val="0"/>
          <w:numId w:val="1"/>
        </w:numPr>
        <w:tabs>
          <w:tab w:val="left" w:pos="993"/>
        </w:tabs>
        <w:spacing w:after="0" w:line="360" w:lineRule="auto"/>
        <w:ind w:left="0" w:firstLine="567"/>
        <w:jc w:val="both"/>
        <w:rPr>
          <w:rFonts w:ascii="Times New Roman" w:hAnsi="Times New Roman"/>
          <w:sz w:val="24"/>
          <w:szCs w:val="24"/>
        </w:rPr>
      </w:pPr>
      <w:r w:rsidRPr="00394A5D">
        <w:rPr>
          <w:rFonts w:ascii="Times New Roman" w:hAnsi="Times New Roman"/>
          <w:sz w:val="24"/>
          <w:szCs w:val="24"/>
        </w:rPr>
        <w:t>Paramos lėšos apskaitomos atskiroje tam tikslui įstaigos vardu atidarytoje banko sąskaitoje.</w:t>
      </w:r>
    </w:p>
    <w:p w14:paraId="6EE44EA6" w14:textId="77777777" w:rsidR="00394A5D" w:rsidRPr="00394A5D" w:rsidRDefault="00394A5D" w:rsidP="00821A99">
      <w:pPr>
        <w:pStyle w:val="Sraopastraipa"/>
        <w:numPr>
          <w:ilvl w:val="0"/>
          <w:numId w:val="1"/>
        </w:numPr>
        <w:tabs>
          <w:tab w:val="left" w:pos="993"/>
        </w:tabs>
        <w:spacing w:after="0" w:line="360" w:lineRule="auto"/>
        <w:ind w:left="0" w:firstLine="567"/>
        <w:jc w:val="both"/>
        <w:rPr>
          <w:rFonts w:ascii="Times New Roman" w:hAnsi="Times New Roman"/>
          <w:sz w:val="24"/>
          <w:szCs w:val="24"/>
        </w:rPr>
      </w:pPr>
      <w:r w:rsidRPr="00394A5D">
        <w:rPr>
          <w:rFonts w:ascii="Times New Roman" w:hAnsi="Times New Roman"/>
          <w:sz w:val="24"/>
          <w:szCs w:val="24"/>
        </w:rPr>
        <w:lastRenderedPageBreak/>
        <w:t>Palūkanos, priskaičiuotos už paramos lėšų likutį, lieka toje pačioje sąskaitoje ir naudojamos kaip paramos lėšos.</w:t>
      </w:r>
    </w:p>
    <w:p w14:paraId="4829534C" w14:textId="77777777" w:rsidR="00394A5D" w:rsidRPr="00394A5D" w:rsidRDefault="009654B0" w:rsidP="00821A99">
      <w:pPr>
        <w:pStyle w:val="Sraopastraipa"/>
        <w:numPr>
          <w:ilvl w:val="0"/>
          <w:numId w:val="1"/>
        </w:numPr>
        <w:tabs>
          <w:tab w:val="left" w:pos="993"/>
        </w:tabs>
        <w:spacing w:after="0" w:line="360" w:lineRule="auto"/>
        <w:ind w:left="0" w:firstLine="567"/>
        <w:jc w:val="both"/>
        <w:rPr>
          <w:rFonts w:ascii="Times New Roman" w:hAnsi="Times New Roman"/>
          <w:sz w:val="24"/>
          <w:szCs w:val="24"/>
        </w:rPr>
      </w:pPr>
      <w:r>
        <w:rPr>
          <w:rFonts w:ascii="Times New Roman" w:hAnsi="Times New Roman"/>
          <w:sz w:val="24"/>
          <w:szCs w:val="24"/>
        </w:rPr>
        <w:t>P</w:t>
      </w:r>
      <w:r w:rsidR="00394A5D" w:rsidRPr="00394A5D">
        <w:rPr>
          <w:rFonts w:ascii="Times New Roman" w:hAnsi="Times New Roman"/>
          <w:sz w:val="24"/>
          <w:szCs w:val="24"/>
        </w:rPr>
        <w:t>arama (piniginės lėšos, paslaugos, materialinės vertybės) apskaitoma atskiruose apskaitos registruose.</w:t>
      </w:r>
    </w:p>
    <w:p w14:paraId="60061E4C" w14:textId="77777777" w:rsidR="004D75D3" w:rsidRDefault="004D75D3" w:rsidP="00821A99">
      <w:pPr>
        <w:tabs>
          <w:tab w:val="left" w:pos="993"/>
        </w:tabs>
        <w:spacing w:after="0" w:line="360" w:lineRule="auto"/>
        <w:ind w:firstLine="567"/>
        <w:jc w:val="both"/>
        <w:rPr>
          <w:rFonts w:ascii="Times New Roman" w:hAnsi="Times New Roman"/>
          <w:sz w:val="24"/>
          <w:szCs w:val="24"/>
        </w:rPr>
      </w:pPr>
      <w:bookmarkStart w:id="10" w:name="_GoBack"/>
      <w:bookmarkEnd w:id="10"/>
    </w:p>
    <w:p w14:paraId="602A19B3" w14:textId="77777777" w:rsidR="00394A5D" w:rsidRPr="008E56A6" w:rsidRDefault="00394A5D" w:rsidP="00821A99">
      <w:pPr>
        <w:pStyle w:val="Default"/>
        <w:spacing w:line="360" w:lineRule="auto"/>
        <w:jc w:val="center"/>
      </w:pPr>
      <w:r w:rsidRPr="008E56A6">
        <w:rPr>
          <w:b/>
          <w:bCs/>
        </w:rPr>
        <w:t>VI SKYRIUS</w:t>
      </w:r>
    </w:p>
    <w:p w14:paraId="1090BC67" w14:textId="77777777" w:rsidR="00394A5D" w:rsidRDefault="00394A5D" w:rsidP="00821A99">
      <w:pPr>
        <w:pStyle w:val="Default"/>
        <w:tabs>
          <w:tab w:val="left" w:pos="567"/>
        </w:tabs>
        <w:spacing w:line="360" w:lineRule="auto"/>
        <w:jc w:val="center"/>
        <w:rPr>
          <w:b/>
          <w:bCs/>
        </w:rPr>
      </w:pPr>
      <w:r w:rsidRPr="008E56A6">
        <w:rPr>
          <w:b/>
          <w:bCs/>
        </w:rPr>
        <w:t>ATSAKOMYBĖ</w:t>
      </w:r>
      <w:r w:rsidR="006425CF" w:rsidRPr="008E56A6">
        <w:rPr>
          <w:b/>
          <w:bCs/>
        </w:rPr>
        <w:t xml:space="preserve"> IR ATSKAITOMYBĖ</w:t>
      </w:r>
    </w:p>
    <w:p w14:paraId="44EAFD9C" w14:textId="77777777" w:rsidR="00263691" w:rsidRPr="008E56A6" w:rsidRDefault="00263691" w:rsidP="00821A99">
      <w:pPr>
        <w:pStyle w:val="Default"/>
        <w:tabs>
          <w:tab w:val="left" w:pos="567"/>
        </w:tabs>
        <w:spacing w:line="360" w:lineRule="auto"/>
        <w:jc w:val="center"/>
        <w:rPr>
          <w:b/>
          <w:bCs/>
        </w:rPr>
      </w:pPr>
    </w:p>
    <w:p w14:paraId="265AB839" w14:textId="59EAFB91" w:rsidR="00374AEF" w:rsidRDefault="00B67F01" w:rsidP="00821A99">
      <w:pPr>
        <w:pStyle w:val="Sraopastraipa"/>
        <w:numPr>
          <w:ilvl w:val="0"/>
          <w:numId w:val="1"/>
        </w:numPr>
        <w:tabs>
          <w:tab w:val="left" w:pos="993"/>
        </w:tabs>
        <w:spacing w:after="0" w:line="360" w:lineRule="auto"/>
        <w:ind w:left="0" w:firstLine="567"/>
        <w:jc w:val="both"/>
        <w:rPr>
          <w:rFonts w:ascii="Times New Roman" w:hAnsi="Times New Roman"/>
          <w:sz w:val="24"/>
          <w:szCs w:val="24"/>
        </w:rPr>
      </w:pPr>
      <w:r>
        <w:rPr>
          <w:rFonts w:ascii="Times New Roman" w:hAnsi="Times New Roman"/>
          <w:sz w:val="24"/>
          <w:szCs w:val="24"/>
        </w:rPr>
        <w:t>Mokyklos</w:t>
      </w:r>
      <w:r w:rsidR="00394A5D" w:rsidRPr="00164306">
        <w:rPr>
          <w:rFonts w:ascii="Times New Roman" w:hAnsi="Times New Roman"/>
          <w:sz w:val="24"/>
          <w:szCs w:val="24"/>
        </w:rPr>
        <w:t xml:space="preserve"> vadovas atsako už gautos paramos paskirstymo viešumą, skaidrumą, tikslingumą.</w:t>
      </w:r>
    </w:p>
    <w:p w14:paraId="0A09EB85" w14:textId="3C75449E" w:rsidR="00394A5D" w:rsidRDefault="00B67F01" w:rsidP="00821A99">
      <w:pPr>
        <w:pStyle w:val="Sraopastraipa"/>
        <w:numPr>
          <w:ilvl w:val="0"/>
          <w:numId w:val="1"/>
        </w:numPr>
        <w:tabs>
          <w:tab w:val="left" w:pos="993"/>
        </w:tabs>
        <w:spacing w:after="0" w:line="360" w:lineRule="auto"/>
        <w:ind w:left="0" w:firstLine="567"/>
        <w:jc w:val="both"/>
        <w:rPr>
          <w:rFonts w:ascii="Times New Roman" w:hAnsi="Times New Roman"/>
          <w:sz w:val="24"/>
          <w:szCs w:val="24"/>
        </w:rPr>
      </w:pPr>
      <w:r>
        <w:rPr>
          <w:rFonts w:ascii="Times New Roman" w:hAnsi="Times New Roman"/>
          <w:sz w:val="24"/>
          <w:szCs w:val="24"/>
        </w:rPr>
        <w:t>Kupiškio rajono savivaldybės apskaitos tarnyba</w:t>
      </w:r>
      <w:r w:rsidR="00394A5D" w:rsidRPr="00164306">
        <w:rPr>
          <w:rFonts w:ascii="Times New Roman" w:hAnsi="Times New Roman"/>
          <w:sz w:val="24"/>
          <w:szCs w:val="24"/>
        </w:rPr>
        <w:t xml:space="preserve"> atsako už gautos paramos apskaitos organizavimą.</w:t>
      </w:r>
    </w:p>
    <w:p w14:paraId="0996C8FD" w14:textId="780B8FD5" w:rsidR="00394A5D" w:rsidRPr="002471F0" w:rsidRDefault="00B67F01" w:rsidP="00821A99">
      <w:pPr>
        <w:pStyle w:val="Sraopastraipa"/>
        <w:numPr>
          <w:ilvl w:val="0"/>
          <w:numId w:val="1"/>
        </w:numPr>
        <w:tabs>
          <w:tab w:val="left" w:pos="993"/>
        </w:tabs>
        <w:spacing w:after="0" w:line="360" w:lineRule="auto"/>
        <w:ind w:left="0" w:firstLine="567"/>
        <w:jc w:val="both"/>
        <w:rPr>
          <w:rFonts w:ascii="Times New Roman" w:hAnsi="Times New Roman"/>
          <w:sz w:val="24"/>
          <w:szCs w:val="24"/>
        </w:rPr>
      </w:pPr>
      <w:r>
        <w:rPr>
          <w:rFonts w:ascii="Times New Roman" w:hAnsi="Times New Roman"/>
          <w:sz w:val="24"/>
          <w:szCs w:val="24"/>
        </w:rPr>
        <w:t>Mokykla</w:t>
      </w:r>
      <w:r w:rsidR="006425CF" w:rsidRPr="002471F0">
        <w:rPr>
          <w:rFonts w:ascii="Times New Roman" w:hAnsi="Times New Roman"/>
          <w:sz w:val="24"/>
          <w:szCs w:val="24"/>
        </w:rPr>
        <w:t>, kaip paramos gavėja</w:t>
      </w:r>
      <w:r w:rsidR="003B621F" w:rsidRPr="002471F0">
        <w:rPr>
          <w:rFonts w:ascii="Times New Roman" w:hAnsi="Times New Roman"/>
          <w:sz w:val="24"/>
          <w:szCs w:val="24"/>
        </w:rPr>
        <w:t xml:space="preserve"> ir davėja</w:t>
      </w:r>
      <w:r w:rsidR="006425CF" w:rsidRPr="002471F0">
        <w:rPr>
          <w:rFonts w:ascii="Times New Roman" w:hAnsi="Times New Roman"/>
          <w:sz w:val="24"/>
          <w:szCs w:val="24"/>
        </w:rPr>
        <w:t>, atsiskaito Valstybinei mokesčių inspekcijai ir kitoms institucijoms Lietuvos Respublikos įstatymų ir kitų teisės aktų nustatyta tvarka</w:t>
      </w:r>
      <w:r w:rsidR="001D607E" w:rsidRPr="002471F0">
        <w:rPr>
          <w:rFonts w:ascii="Times New Roman" w:hAnsi="Times New Roman"/>
          <w:sz w:val="24"/>
          <w:szCs w:val="24"/>
        </w:rPr>
        <w:t xml:space="preserve"> apie gautą ir paskirstytą paramą</w:t>
      </w:r>
      <w:r w:rsidR="006425CF" w:rsidRPr="002471F0">
        <w:rPr>
          <w:rFonts w:ascii="Times New Roman" w:hAnsi="Times New Roman"/>
          <w:sz w:val="24"/>
          <w:szCs w:val="24"/>
        </w:rPr>
        <w:t>.</w:t>
      </w:r>
      <w:r w:rsidR="00A46EAF" w:rsidRPr="002471F0">
        <w:rPr>
          <w:rFonts w:ascii="Times New Roman" w:hAnsi="Times New Roman"/>
          <w:sz w:val="24"/>
          <w:szCs w:val="24"/>
        </w:rPr>
        <w:t xml:space="preserve"> V</w:t>
      </w:r>
      <w:r w:rsidR="00A46EAF" w:rsidRPr="002471F0">
        <w:rPr>
          <w:rFonts w:ascii="Times New Roman" w:hAnsi="Times New Roman"/>
          <w:color w:val="000000"/>
          <w:sz w:val="24"/>
          <w:szCs w:val="24"/>
        </w:rPr>
        <w:t xml:space="preserve">alstybinei mokesčių inspekcijai teikiamos mėnesio ir metinės ataskaitas apie suteiktą paramą. Mėnesio ataskaita teikiama tais atvejais, kai nuo kalendorinių metų pradžios vienam paramos gavėjui Įstaigos suteiktos paramos suma viršija 15000 eurų, </w:t>
      </w:r>
      <w:r w:rsidR="00403084" w:rsidRPr="002471F0">
        <w:rPr>
          <w:rFonts w:ascii="Times New Roman" w:hAnsi="Times New Roman"/>
          <w:color w:val="000000"/>
          <w:sz w:val="24"/>
          <w:szCs w:val="24"/>
        </w:rPr>
        <w:t xml:space="preserve">ir kai pati </w:t>
      </w:r>
      <w:r>
        <w:rPr>
          <w:rFonts w:ascii="Times New Roman" w:hAnsi="Times New Roman"/>
          <w:color w:val="000000"/>
          <w:sz w:val="24"/>
          <w:szCs w:val="24"/>
        </w:rPr>
        <w:t>Mokykla</w:t>
      </w:r>
      <w:r w:rsidR="00403084" w:rsidRPr="002471F0">
        <w:rPr>
          <w:rFonts w:ascii="Times New Roman" w:hAnsi="Times New Roman"/>
          <w:color w:val="000000"/>
          <w:sz w:val="24"/>
          <w:szCs w:val="24"/>
        </w:rPr>
        <w:t xml:space="preserve">, kaip paramos gavėjas, </w:t>
      </w:r>
      <w:r w:rsidR="002471F0" w:rsidRPr="002471F0">
        <w:rPr>
          <w:rFonts w:ascii="Times New Roman" w:hAnsi="Times New Roman"/>
          <w:color w:val="000000"/>
          <w:sz w:val="24"/>
          <w:szCs w:val="24"/>
        </w:rPr>
        <w:t xml:space="preserve">nuo kalendorinių metų pradžios iš vieno paramos teikėjo </w:t>
      </w:r>
      <w:r w:rsidR="00403084" w:rsidRPr="002471F0">
        <w:rPr>
          <w:rFonts w:ascii="Times New Roman" w:hAnsi="Times New Roman"/>
          <w:color w:val="000000"/>
          <w:sz w:val="24"/>
          <w:szCs w:val="24"/>
        </w:rPr>
        <w:t>gauna paramą, kuri viršija 15000 eurų.</w:t>
      </w:r>
    </w:p>
    <w:p w14:paraId="73086846" w14:textId="2BA08BD0" w:rsidR="008A284C" w:rsidRDefault="00B67F01" w:rsidP="00B67F01">
      <w:pPr>
        <w:spacing w:after="0" w:line="360" w:lineRule="auto"/>
        <w:jc w:val="center"/>
      </w:pPr>
      <w:r>
        <w:t>________________________</w:t>
      </w:r>
      <w:r w:rsidR="009654B0">
        <w:br w:type="page"/>
      </w:r>
    </w:p>
    <w:p w14:paraId="64310A69" w14:textId="77777777" w:rsidR="00D30254" w:rsidRDefault="00D30254" w:rsidP="00B67F01">
      <w:pPr>
        <w:spacing w:after="0" w:line="360" w:lineRule="auto"/>
        <w:jc w:val="center"/>
      </w:pPr>
    </w:p>
    <w:p w14:paraId="0DC01CC5" w14:textId="77777777" w:rsidR="008A284C" w:rsidRDefault="008A284C" w:rsidP="022D0E0E">
      <w:pPr>
        <w:spacing w:after="0" w:line="360" w:lineRule="auto"/>
        <w:ind w:left="7776"/>
        <w:rPr>
          <w:rFonts w:ascii="Times New Roman" w:hAnsi="Times New Roman"/>
          <w:sz w:val="24"/>
          <w:szCs w:val="24"/>
        </w:rPr>
      </w:pPr>
      <w:r>
        <w:rPr>
          <w:rFonts w:ascii="Times New Roman" w:hAnsi="Times New Roman"/>
          <w:sz w:val="24"/>
          <w:szCs w:val="24"/>
        </w:rPr>
        <w:t xml:space="preserve">                  Priedas Nr. 1</w:t>
      </w:r>
    </w:p>
    <w:p w14:paraId="4B94D5A5" w14:textId="77777777" w:rsidR="008A284C" w:rsidRDefault="008A284C" w:rsidP="00821A99">
      <w:pPr>
        <w:spacing w:after="0" w:line="360" w:lineRule="auto"/>
        <w:jc w:val="center"/>
        <w:rPr>
          <w:rFonts w:ascii="Times New Roman" w:hAnsi="Times New Roman"/>
          <w:sz w:val="24"/>
          <w:szCs w:val="24"/>
        </w:rPr>
      </w:pPr>
    </w:p>
    <w:p w14:paraId="7E487EBD" w14:textId="77777777" w:rsidR="008A284C" w:rsidRPr="000E1874" w:rsidRDefault="008A284C" w:rsidP="00821A99">
      <w:pPr>
        <w:spacing w:after="0" w:line="360" w:lineRule="auto"/>
        <w:jc w:val="center"/>
        <w:rPr>
          <w:rFonts w:ascii="Times New Roman" w:eastAsia="Times New Roman" w:hAnsi="Times New Roman"/>
          <w:color w:val="000000"/>
          <w:sz w:val="24"/>
          <w:szCs w:val="24"/>
          <w:lang w:eastAsia="lt-LT"/>
        </w:rPr>
      </w:pPr>
      <w:r w:rsidRPr="000E1874">
        <w:rPr>
          <w:rFonts w:ascii="Times New Roman" w:eastAsia="Times New Roman" w:hAnsi="Times New Roman"/>
          <w:color w:val="000000"/>
          <w:sz w:val="24"/>
          <w:szCs w:val="24"/>
          <w:lang w:eastAsia="lt-LT"/>
        </w:rPr>
        <w:t>___________________________________________</w:t>
      </w:r>
    </w:p>
    <w:p w14:paraId="1EA4B7DE" w14:textId="77777777" w:rsidR="008A284C" w:rsidRPr="008324AB" w:rsidRDefault="008A284C" w:rsidP="00821A99">
      <w:pPr>
        <w:spacing w:after="0" w:line="360" w:lineRule="auto"/>
        <w:jc w:val="center"/>
        <w:rPr>
          <w:rFonts w:ascii="Times New Roman" w:eastAsia="Times New Roman" w:hAnsi="Times New Roman"/>
          <w:color w:val="000000"/>
          <w:sz w:val="16"/>
          <w:szCs w:val="16"/>
          <w:lang w:eastAsia="lt-LT"/>
        </w:rPr>
      </w:pPr>
      <w:r>
        <w:rPr>
          <w:rFonts w:ascii="Times New Roman" w:eastAsia="Times New Roman" w:hAnsi="Times New Roman"/>
          <w:color w:val="000000"/>
          <w:sz w:val="16"/>
          <w:szCs w:val="16"/>
          <w:lang w:eastAsia="lt-LT"/>
        </w:rPr>
        <w:t>(</w:t>
      </w:r>
      <w:r w:rsidR="008349F0">
        <w:rPr>
          <w:rFonts w:ascii="Times New Roman" w:eastAsia="Times New Roman" w:hAnsi="Times New Roman"/>
          <w:color w:val="000000"/>
          <w:sz w:val="16"/>
          <w:szCs w:val="16"/>
          <w:lang w:eastAsia="lt-LT"/>
        </w:rPr>
        <w:t>į</w:t>
      </w:r>
      <w:r w:rsidR="00263691">
        <w:rPr>
          <w:rFonts w:ascii="Times New Roman" w:eastAsia="Times New Roman" w:hAnsi="Times New Roman"/>
          <w:color w:val="000000"/>
          <w:sz w:val="16"/>
          <w:szCs w:val="16"/>
          <w:lang w:eastAsia="lt-LT"/>
        </w:rPr>
        <w:t>staigos p</w:t>
      </w:r>
      <w:r w:rsidRPr="008324AB">
        <w:rPr>
          <w:rFonts w:ascii="Times New Roman" w:eastAsia="Times New Roman" w:hAnsi="Times New Roman"/>
          <w:color w:val="000000"/>
          <w:sz w:val="16"/>
          <w:szCs w:val="16"/>
          <w:lang w:eastAsia="lt-LT"/>
        </w:rPr>
        <w:t>avadinimas)</w:t>
      </w:r>
    </w:p>
    <w:p w14:paraId="3DEEC669" w14:textId="77777777" w:rsidR="008A284C" w:rsidRDefault="008A284C" w:rsidP="00821A99">
      <w:pPr>
        <w:autoSpaceDE w:val="0"/>
        <w:autoSpaceDN w:val="0"/>
        <w:adjustRightInd w:val="0"/>
        <w:spacing w:after="0" w:line="360" w:lineRule="auto"/>
        <w:jc w:val="center"/>
        <w:rPr>
          <w:rFonts w:ascii="Times New Roman" w:hAnsi="Times New Roman"/>
          <w:b/>
          <w:bCs/>
          <w:color w:val="000000"/>
          <w:sz w:val="23"/>
          <w:szCs w:val="23"/>
        </w:rPr>
      </w:pPr>
    </w:p>
    <w:p w14:paraId="3656B9AB" w14:textId="77777777" w:rsidR="008A284C" w:rsidRDefault="008A284C" w:rsidP="00821A99">
      <w:pPr>
        <w:autoSpaceDE w:val="0"/>
        <w:autoSpaceDN w:val="0"/>
        <w:adjustRightInd w:val="0"/>
        <w:spacing w:after="0" w:line="360" w:lineRule="auto"/>
        <w:jc w:val="center"/>
        <w:rPr>
          <w:rFonts w:ascii="Times New Roman" w:hAnsi="Times New Roman"/>
          <w:b/>
          <w:bCs/>
          <w:color w:val="000000"/>
          <w:sz w:val="23"/>
          <w:szCs w:val="23"/>
        </w:rPr>
      </w:pPr>
    </w:p>
    <w:p w14:paraId="6C1BFD25" w14:textId="77777777" w:rsidR="008A284C" w:rsidRPr="008A284C" w:rsidRDefault="008A284C" w:rsidP="00821A99">
      <w:pPr>
        <w:autoSpaceDE w:val="0"/>
        <w:autoSpaceDN w:val="0"/>
        <w:adjustRightInd w:val="0"/>
        <w:spacing w:after="0" w:line="360" w:lineRule="auto"/>
        <w:jc w:val="center"/>
        <w:rPr>
          <w:rFonts w:ascii="Times New Roman" w:hAnsi="Times New Roman"/>
          <w:color w:val="000000"/>
          <w:sz w:val="23"/>
          <w:szCs w:val="23"/>
        </w:rPr>
      </w:pPr>
      <w:r>
        <w:rPr>
          <w:rFonts w:ascii="Times New Roman" w:hAnsi="Times New Roman"/>
          <w:b/>
          <w:bCs/>
          <w:color w:val="000000"/>
          <w:sz w:val="23"/>
          <w:szCs w:val="23"/>
        </w:rPr>
        <w:t>PARAMOS PERDAVIMO - PRI</w:t>
      </w:r>
      <w:r w:rsidRPr="008A284C">
        <w:rPr>
          <w:rFonts w:ascii="Times New Roman" w:hAnsi="Times New Roman"/>
          <w:b/>
          <w:bCs/>
          <w:color w:val="000000"/>
          <w:sz w:val="23"/>
          <w:szCs w:val="23"/>
        </w:rPr>
        <w:t>ĖMIMO AKTAS</w:t>
      </w:r>
    </w:p>
    <w:p w14:paraId="45FB0818" w14:textId="77777777" w:rsidR="00F776C6" w:rsidRDefault="00F776C6" w:rsidP="00821A99">
      <w:pPr>
        <w:autoSpaceDE w:val="0"/>
        <w:autoSpaceDN w:val="0"/>
        <w:adjustRightInd w:val="0"/>
        <w:spacing w:after="0" w:line="360" w:lineRule="auto"/>
        <w:jc w:val="center"/>
        <w:rPr>
          <w:rFonts w:ascii="Times New Roman" w:hAnsi="Times New Roman"/>
          <w:color w:val="000000"/>
          <w:sz w:val="23"/>
          <w:szCs w:val="23"/>
        </w:rPr>
      </w:pPr>
    </w:p>
    <w:p w14:paraId="613FECCD" w14:textId="77777777" w:rsidR="008A284C" w:rsidRDefault="008A284C" w:rsidP="00821A99">
      <w:pPr>
        <w:autoSpaceDE w:val="0"/>
        <w:autoSpaceDN w:val="0"/>
        <w:adjustRightInd w:val="0"/>
        <w:spacing w:after="0" w:line="360" w:lineRule="auto"/>
        <w:jc w:val="center"/>
        <w:rPr>
          <w:rFonts w:ascii="Times New Roman" w:hAnsi="Times New Roman"/>
          <w:color w:val="000000"/>
          <w:sz w:val="23"/>
          <w:szCs w:val="23"/>
        </w:rPr>
      </w:pPr>
      <w:r w:rsidRPr="008A284C">
        <w:rPr>
          <w:rFonts w:ascii="Times New Roman" w:hAnsi="Times New Roman"/>
          <w:color w:val="000000"/>
          <w:sz w:val="23"/>
          <w:szCs w:val="23"/>
        </w:rPr>
        <w:t>20</w:t>
      </w:r>
      <w:r>
        <w:rPr>
          <w:rFonts w:ascii="Times New Roman" w:hAnsi="Times New Roman"/>
          <w:color w:val="000000"/>
          <w:sz w:val="23"/>
          <w:szCs w:val="23"/>
        </w:rPr>
        <w:t>____</w:t>
      </w:r>
      <w:r w:rsidRPr="008A284C">
        <w:rPr>
          <w:rFonts w:ascii="Times New Roman" w:hAnsi="Times New Roman"/>
          <w:color w:val="000000"/>
          <w:sz w:val="23"/>
          <w:szCs w:val="23"/>
        </w:rPr>
        <w:t xml:space="preserve"> m. __________________d.</w:t>
      </w:r>
    </w:p>
    <w:p w14:paraId="3886EDC7" w14:textId="77777777" w:rsidR="00263691" w:rsidRPr="008324AB" w:rsidRDefault="00263691" w:rsidP="00821A99">
      <w:pPr>
        <w:spacing w:after="0" w:line="360" w:lineRule="auto"/>
        <w:jc w:val="center"/>
        <w:rPr>
          <w:rFonts w:ascii="Times New Roman" w:eastAsia="Times New Roman" w:hAnsi="Times New Roman"/>
          <w:color w:val="000000"/>
          <w:sz w:val="16"/>
          <w:szCs w:val="16"/>
          <w:lang w:eastAsia="lt-LT"/>
        </w:rPr>
      </w:pPr>
      <w:r>
        <w:rPr>
          <w:rFonts w:ascii="Times New Roman" w:eastAsia="Times New Roman" w:hAnsi="Times New Roman"/>
          <w:color w:val="000000"/>
          <w:sz w:val="16"/>
          <w:szCs w:val="16"/>
          <w:lang w:eastAsia="lt-LT"/>
        </w:rPr>
        <w:t>(</w:t>
      </w:r>
      <w:r w:rsidRPr="008324AB">
        <w:rPr>
          <w:rFonts w:ascii="Times New Roman" w:eastAsia="Times New Roman" w:hAnsi="Times New Roman"/>
          <w:color w:val="000000"/>
          <w:sz w:val="16"/>
          <w:szCs w:val="16"/>
          <w:lang w:eastAsia="lt-LT"/>
        </w:rPr>
        <w:t>d</w:t>
      </w:r>
      <w:r>
        <w:rPr>
          <w:rFonts w:ascii="Times New Roman" w:eastAsia="Times New Roman" w:hAnsi="Times New Roman"/>
          <w:color w:val="000000"/>
          <w:sz w:val="16"/>
          <w:szCs w:val="16"/>
          <w:lang w:eastAsia="lt-LT"/>
        </w:rPr>
        <w:t>ata</w:t>
      </w:r>
      <w:r w:rsidRPr="008324AB">
        <w:rPr>
          <w:rFonts w:ascii="Times New Roman" w:eastAsia="Times New Roman" w:hAnsi="Times New Roman"/>
          <w:color w:val="000000"/>
          <w:sz w:val="16"/>
          <w:szCs w:val="16"/>
          <w:lang w:eastAsia="lt-LT"/>
        </w:rPr>
        <w:t>)</w:t>
      </w:r>
    </w:p>
    <w:p w14:paraId="32C37631" w14:textId="77777777" w:rsidR="008A284C" w:rsidRDefault="008A284C" w:rsidP="00821A99">
      <w:pPr>
        <w:autoSpaceDE w:val="0"/>
        <w:autoSpaceDN w:val="0"/>
        <w:adjustRightInd w:val="0"/>
        <w:spacing w:after="0" w:line="360" w:lineRule="auto"/>
        <w:jc w:val="center"/>
        <w:rPr>
          <w:rFonts w:ascii="Times New Roman" w:hAnsi="Times New Roman"/>
          <w:color w:val="000000"/>
          <w:sz w:val="23"/>
          <w:szCs w:val="23"/>
        </w:rPr>
      </w:pPr>
      <w:r>
        <w:rPr>
          <w:rFonts w:ascii="Times New Roman" w:hAnsi="Times New Roman"/>
          <w:color w:val="000000"/>
          <w:sz w:val="23"/>
          <w:szCs w:val="23"/>
        </w:rPr>
        <w:t>_____________________</w:t>
      </w:r>
    </w:p>
    <w:p w14:paraId="6B17AD48" w14:textId="77777777" w:rsidR="00263691" w:rsidRPr="008324AB" w:rsidRDefault="00263691" w:rsidP="00821A99">
      <w:pPr>
        <w:spacing w:after="0" w:line="360" w:lineRule="auto"/>
        <w:jc w:val="center"/>
        <w:rPr>
          <w:rFonts w:ascii="Times New Roman" w:eastAsia="Times New Roman" w:hAnsi="Times New Roman"/>
          <w:color w:val="000000"/>
          <w:sz w:val="16"/>
          <w:szCs w:val="16"/>
          <w:lang w:eastAsia="lt-LT"/>
        </w:rPr>
      </w:pPr>
      <w:r>
        <w:rPr>
          <w:rFonts w:ascii="Times New Roman" w:eastAsia="Times New Roman" w:hAnsi="Times New Roman"/>
          <w:color w:val="000000"/>
          <w:sz w:val="16"/>
          <w:szCs w:val="16"/>
          <w:lang w:eastAsia="lt-LT"/>
        </w:rPr>
        <w:t>(vieta</w:t>
      </w:r>
      <w:r w:rsidRPr="008324AB">
        <w:rPr>
          <w:rFonts w:ascii="Times New Roman" w:eastAsia="Times New Roman" w:hAnsi="Times New Roman"/>
          <w:color w:val="000000"/>
          <w:sz w:val="16"/>
          <w:szCs w:val="16"/>
          <w:lang w:eastAsia="lt-LT"/>
        </w:rPr>
        <w:t>)</w:t>
      </w:r>
    </w:p>
    <w:p w14:paraId="049F31CB" w14:textId="77777777" w:rsidR="00693A5B" w:rsidRDefault="00693A5B" w:rsidP="00821A99">
      <w:pPr>
        <w:autoSpaceDE w:val="0"/>
        <w:autoSpaceDN w:val="0"/>
        <w:adjustRightInd w:val="0"/>
        <w:spacing w:after="0" w:line="360" w:lineRule="auto"/>
        <w:rPr>
          <w:rFonts w:ascii="Times New Roman" w:hAnsi="Times New Roman"/>
          <w:color w:val="000000"/>
          <w:sz w:val="23"/>
          <w:szCs w:val="23"/>
        </w:rPr>
      </w:pPr>
    </w:p>
    <w:p w14:paraId="33345460" w14:textId="77777777" w:rsidR="008A284C" w:rsidRDefault="008A284C" w:rsidP="00821A99">
      <w:pPr>
        <w:autoSpaceDE w:val="0"/>
        <w:autoSpaceDN w:val="0"/>
        <w:adjustRightInd w:val="0"/>
        <w:spacing w:after="0" w:line="360" w:lineRule="auto"/>
        <w:rPr>
          <w:rFonts w:ascii="Times New Roman" w:hAnsi="Times New Roman"/>
          <w:color w:val="000000"/>
          <w:sz w:val="23"/>
          <w:szCs w:val="23"/>
        </w:rPr>
      </w:pPr>
      <w:r w:rsidRPr="008A284C">
        <w:rPr>
          <w:rFonts w:ascii="Times New Roman" w:hAnsi="Times New Roman"/>
          <w:color w:val="000000"/>
          <w:sz w:val="23"/>
          <w:szCs w:val="23"/>
        </w:rPr>
        <w:t>Param</w:t>
      </w:r>
      <w:r>
        <w:rPr>
          <w:rFonts w:ascii="Times New Roman" w:hAnsi="Times New Roman"/>
          <w:color w:val="000000"/>
          <w:sz w:val="23"/>
          <w:szCs w:val="23"/>
        </w:rPr>
        <w:t>a</w:t>
      </w:r>
      <w:r w:rsidRPr="008A284C">
        <w:rPr>
          <w:rFonts w:ascii="Times New Roman" w:hAnsi="Times New Roman"/>
          <w:color w:val="000000"/>
          <w:sz w:val="23"/>
          <w:szCs w:val="23"/>
        </w:rPr>
        <w:t xml:space="preserve"> gauta </w:t>
      </w:r>
      <w:r>
        <w:rPr>
          <w:rFonts w:ascii="Times New Roman" w:hAnsi="Times New Roman"/>
          <w:color w:val="000000"/>
          <w:sz w:val="23"/>
          <w:szCs w:val="23"/>
        </w:rPr>
        <w:t>20_______ m. ___________________________________</w:t>
      </w:r>
      <w:r w:rsidR="00452A25">
        <w:rPr>
          <w:rFonts w:ascii="Times New Roman" w:hAnsi="Times New Roman"/>
          <w:color w:val="000000"/>
          <w:sz w:val="23"/>
          <w:szCs w:val="23"/>
        </w:rPr>
        <w:t>_______</w:t>
      </w:r>
      <w:r>
        <w:rPr>
          <w:rFonts w:ascii="Times New Roman" w:hAnsi="Times New Roman"/>
          <w:color w:val="000000"/>
          <w:sz w:val="23"/>
          <w:szCs w:val="23"/>
        </w:rPr>
        <w:t>_______ d.</w:t>
      </w:r>
    </w:p>
    <w:p w14:paraId="30F8B51A" w14:textId="77777777" w:rsidR="008A284C" w:rsidRPr="008A284C" w:rsidRDefault="008349F0" w:rsidP="00821A99">
      <w:pPr>
        <w:autoSpaceDE w:val="0"/>
        <w:autoSpaceDN w:val="0"/>
        <w:adjustRightInd w:val="0"/>
        <w:spacing w:after="0" w:line="360" w:lineRule="auto"/>
        <w:ind w:left="1215" w:firstLine="3969"/>
        <w:rPr>
          <w:rFonts w:ascii="Times New Roman" w:hAnsi="Times New Roman"/>
          <w:color w:val="000000"/>
          <w:sz w:val="16"/>
          <w:szCs w:val="16"/>
        </w:rPr>
      </w:pPr>
      <w:r>
        <w:rPr>
          <w:rFonts w:ascii="Times New Roman" w:hAnsi="Times New Roman"/>
          <w:color w:val="000000"/>
          <w:sz w:val="16"/>
          <w:szCs w:val="16"/>
        </w:rPr>
        <w:t>(g</w:t>
      </w:r>
      <w:r w:rsidR="008A284C" w:rsidRPr="008A284C">
        <w:rPr>
          <w:rFonts w:ascii="Times New Roman" w:hAnsi="Times New Roman"/>
          <w:color w:val="000000"/>
          <w:sz w:val="16"/>
          <w:szCs w:val="16"/>
        </w:rPr>
        <w:t>avimo data</w:t>
      </w:r>
      <w:r>
        <w:rPr>
          <w:rFonts w:ascii="Times New Roman" w:hAnsi="Times New Roman"/>
          <w:color w:val="000000"/>
          <w:sz w:val="16"/>
          <w:szCs w:val="16"/>
        </w:rPr>
        <w:t>)</w:t>
      </w:r>
    </w:p>
    <w:p w14:paraId="53128261" w14:textId="77777777" w:rsidR="00BB411F" w:rsidRDefault="00BB411F" w:rsidP="00821A99">
      <w:pPr>
        <w:autoSpaceDE w:val="0"/>
        <w:autoSpaceDN w:val="0"/>
        <w:adjustRightInd w:val="0"/>
        <w:spacing w:after="0" w:line="360" w:lineRule="auto"/>
        <w:rPr>
          <w:rFonts w:ascii="Times New Roman" w:hAnsi="Times New Roman"/>
          <w:color w:val="000000"/>
          <w:sz w:val="23"/>
          <w:szCs w:val="23"/>
        </w:rPr>
      </w:pPr>
    </w:p>
    <w:p w14:paraId="0290A177" w14:textId="77777777" w:rsidR="008A284C" w:rsidRDefault="008A284C" w:rsidP="00821A99">
      <w:pPr>
        <w:autoSpaceDE w:val="0"/>
        <w:autoSpaceDN w:val="0"/>
        <w:adjustRightInd w:val="0"/>
        <w:spacing w:after="0" w:line="360" w:lineRule="auto"/>
        <w:rPr>
          <w:rFonts w:ascii="Times New Roman" w:hAnsi="Times New Roman"/>
          <w:color w:val="000000"/>
          <w:sz w:val="23"/>
          <w:szCs w:val="23"/>
        </w:rPr>
      </w:pPr>
      <w:r w:rsidRPr="008A284C">
        <w:rPr>
          <w:rFonts w:ascii="Times New Roman" w:hAnsi="Times New Roman"/>
          <w:color w:val="000000"/>
          <w:sz w:val="23"/>
          <w:szCs w:val="23"/>
        </w:rPr>
        <w:t>iš ________________________________</w:t>
      </w:r>
      <w:r>
        <w:rPr>
          <w:rFonts w:ascii="Times New Roman" w:hAnsi="Times New Roman"/>
          <w:color w:val="000000"/>
          <w:sz w:val="23"/>
          <w:szCs w:val="23"/>
        </w:rPr>
        <w:t>__</w:t>
      </w:r>
      <w:r w:rsidR="001347ED">
        <w:rPr>
          <w:rFonts w:ascii="Times New Roman" w:hAnsi="Times New Roman"/>
          <w:color w:val="000000"/>
          <w:sz w:val="23"/>
          <w:szCs w:val="23"/>
        </w:rPr>
        <w:t>____</w:t>
      </w:r>
      <w:r>
        <w:rPr>
          <w:rFonts w:ascii="Times New Roman" w:hAnsi="Times New Roman"/>
          <w:color w:val="000000"/>
          <w:sz w:val="23"/>
          <w:szCs w:val="23"/>
        </w:rPr>
        <w:t>_</w:t>
      </w:r>
      <w:r w:rsidRPr="008A284C">
        <w:rPr>
          <w:rFonts w:ascii="Times New Roman" w:hAnsi="Times New Roman"/>
          <w:color w:val="000000"/>
          <w:sz w:val="23"/>
          <w:szCs w:val="23"/>
        </w:rPr>
        <w:t>_________</w:t>
      </w:r>
      <w:r>
        <w:rPr>
          <w:rFonts w:ascii="Times New Roman" w:hAnsi="Times New Roman"/>
          <w:color w:val="000000"/>
          <w:sz w:val="23"/>
          <w:szCs w:val="23"/>
        </w:rPr>
        <w:t>, kodas __________________________</w:t>
      </w:r>
      <w:r w:rsidR="00BB411F">
        <w:rPr>
          <w:rFonts w:ascii="Times New Roman" w:hAnsi="Times New Roman"/>
          <w:color w:val="000000"/>
          <w:sz w:val="23"/>
          <w:szCs w:val="23"/>
        </w:rPr>
        <w:t>,</w:t>
      </w:r>
    </w:p>
    <w:p w14:paraId="19D0E091" w14:textId="77777777" w:rsidR="008A284C" w:rsidRPr="008A284C" w:rsidRDefault="008349F0" w:rsidP="00821A99">
      <w:pPr>
        <w:tabs>
          <w:tab w:val="left" w:pos="993"/>
        </w:tabs>
        <w:spacing w:after="0" w:line="360" w:lineRule="auto"/>
        <w:ind w:firstLine="1134"/>
        <w:jc w:val="both"/>
        <w:rPr>
          <w:rFonts w:ascii="Times New Roman" w:hAnsi="Times New Roman"/>
          <w:color w:val="000000"/>
          <w:sz w:val="16"/>
          <w:szCs w:val="16"/>
        </w:rPr>
      </w:pPr>
      <w:r>
        <w:rPr>
          <w:rFonts w:ascii="Times New Roman" w:hAnsi="Times New Roman"/>
          <w:color w:val="000000"/>
          <w:sz w:val="16"/>
          <w:szCs w:val="16"/>
        </w:rPr>
        <w:t>(p</w:t>
      </w:r>
      <w:r w:rsidR="008A284C" w:rsidRPr="008A284C">
        <w:rPr>
          <w:rFonts w:ascii="Times New Roman" w:hAnsi="Times New Roman"/>
          <w:color w:val="000000"/>
          <w:sz w:val="16"/>
          <w:szCs w:val="16"/>
        </w:rPr>
        <w:t>aramos davėjo pavadinimas</w:t>
      </w:r>
      <w:r>
        <w:rPr>
          <w:rFonts w:ascii="Times New Roman" w:hAnsi="Times New Roman"/>
          <w:color w:val="000000"/>
          <w:sz w:val="16"/>
          <w:szCs w:val="16"/>
        </w:rPr>
        <w:t>)</w:t>
      </w:r>
      <w:r w:rsidR="00BB411F">
        <w:rPr>
          <w:rFonts w:ascii="Times New Roman" w:hAnsi="Times New Roman"/>
          <w:color w:val="000000"/>
          <w:sz w:val="16"/>
          <w:szCs w:val="16"/>
        </w:rPr>
        <w:tab/>
      </w:r>
      <w:r w:rsidR="00BB411F">
        <w:rPr>
          <w:rFonts w:ascii="Times New Roman" w:hAnsi="Times New Roman"/>
          <w:color w:val="000000"/>
          <w:sz w:val="16"/>
          <w:szCs w:val="16"/>
        </w:rPr>
        <w:tab/>
      </w:r>
      <w:r w:rsidR="00BB411F">
        <w:rPr>
          <w:rFonts w:ascii="Times New Roman" w:hAnsi="Times New Roman"/>
          <w:color w:val="000000"/>
          <w:sz w:val="16"/>
          <w:szCs w:val="16"/>
        </w:rPr>
        <w:tab/>
      </w:r>
      <w:r w:rsidR="001347ED">
        <w:rPr>
          <w:rFonts w:ascii="Times New Roman" w:hAnsi="Times New Roman"/>
          <w:color w:val="000000"/>
          <w:sz w:val="16"/>
          <w:szCs w:val="16"/>
        </w:rPr>
        <w:t xml:space="preserve">             </w:t>
      </w:r>
      <w:r>
        <w:rPr>
          <w:rFonts w:ascii="Times New Roman" w:hAnsi="Times New Roman"/>
          <w:color w:val="000000"/>
          <w:sz w:val="16"/>
          <w:szCs w:val="16"/>
        </w:rPr>
        <w:t>(p</w:t>
      </w:r>
      <w:r w:rsidR="00BB411F">
        <w:rPr>
          <w:rFonts w:ascii="Times New Roman" w:hAnsi="Times New Roman"/>
          <w:color w:val="000000"/>
          <w:sz w:val="16"/>
          <w:szCs w:val="16"/>
        </w:rPr>
        <w:t>aramos davėjo kodas</w:t>
      </w:r>
      <w:r>
        <w:rPr>
          <w:rFonts w:ascii="Times New Roman" w:hAnsi="Times New Roman"/>
          <w:color w:val="000000"/>
          <w:sz w:val="16"/>
          <w:szCs w:val="16"/>
        </w:rPr>
        <w:t>)</w:t>
      </w:r>
    </w:p>
    <w:p w14:paraId="62486C05" w14:textId="77777777" w:rsidR="00BB411F" w:rsidRDefault="00BB411F" w:rsidP="00821A99">
      <w:pPr>
        <w:autoSpaceDE w:val="0"/>
        <w:autoSpaceDN w:val="0"/>
        <w:adjustRightInd w:val="0"/>
        <w:spacing w:after="0" w:line="360" w:lineRule="auto"/>
        <w:rPr>
          <w:rFonts w:ascii="Times New Roman" w:hAnsi="Times New Roman"/>
          <w:color w:val="000000"/>
          <w:sz w:val="23"/>
          <w:szCs w:val="23"/>
        </w:rPr>
      </w:pPr>
    </w:p>
    <w:p w14:paraId="4670187A" w14:textId="77777777" w:rsidR="008A284C" w:rsidRPr="008A284C" w:rsidRDefault="008A284C" w:rsidP="00821A99">
      <w:pPr>
        <w:autoSpaceDE w:val="0"/>
        <w:autoSpaceDN w:val="0"/>
        <w:adjustRightInd w:val="0"/>
        <w:spacing w:after="0" w:line="360" w:lineRule="auto"/>
        <w:rPr>
          <w:rFonts w:ascii="Times New Roman" w:hAnsi="Times New Roman"/>
          <w:color w:val="000000"/>
          <w:sz w:val="23"/>
          <w:szCs w:val="23"/>
        </w:rPr>
      </w:pPr>
      <w:r>
        <w:rPr>
          <w:rFonts w:ascii="Times New Roman" w:hAnsi="Times New Roman"/>
          <w:color w:val="000000"/>
          <w:sz w:val="23"/>
          <w:szCs w:val="23"/>
        </w:rPr>
        <w:t>adresas ________________________________________________</w:t>
      </w:r>
      <w:r w:rsidR="00BB411F">
        <w:rPr>
          <w:rFonts w:ascii="Times New Roman" w:hAnsi="Times New Roman"/>
          <w:color w:val="000000"/>
          <w:sz w:val="23"/>
          <w:szCs w:val="23"/>
        </w:rPr>
        <w:t>_________________</w:t>
      </w:r>
      <w:r w:rsidR="001347ED">
        <w:rPr>
          <w:rFonts w:ascii="Times New Roman" w:hAnsi="Times New Roman"/>
          <w:color w:val="000000"/>
          <w:sz w:val="23"/>
          <w:szCs w:val="23"/>
        </w:rPr>
        <w:t>_____</w:t>
      </w:r>
      <w:r>
        <w:rPr>
          <w:rFonts w:ascii="Times New Roman" w:hAnsi="Times New Roman"/>
          <w:color w:val="000000"/>
          <w:sz w:val="23"/>
          <w:szCs w:val="23"/>
        </w:rPr>
        <w:t>______</w:t>
      </w:r>
      <w:r w:rsidR="00BB411F">
        <w:rPr>
          <w:rFonts w:ascii="Times New Roman" w:hAnsi="Times New Roman"/>
          <w:color w:val="000000"/>
          <w:sz w:val="23"/>
          <w:szCs w:val="23"/>
        </w:rPr>
        <w:t>.</w:t>
      </w:r>
    </w:p>
    <w:p w14:paraId="6E218944" w14:textId="77777777" w:rsidR="008A284C" w:rsidRPr="00BB411F" w:rsidRDefault="00452A25" w:rsidP="00821A99">
      <w:pPr>
        <w:tabs>
          <w:tab w:val="left" w:pos="993"/>
        </w:tabs>
        <w:spacing w:after="0" w:line="360" w:lineRule="auto"/>
        <w:ind w:firstLine="1134"/>
        <w:jc w:val="both"/>
        <w:rPr>
          <w:rFonts w:ascii="Times New Roman" w:hAnsi="Times New Roman"/>
          <w:color w:val="000000"/>
          <w:sz w:val="16"/>
          <w:szCs w:val="16"/>
        </w:rPr>
      </w:pPr>
      <w:r>
        <w:rPr>
          <w:rFonts w:ascii="Times New Roman" w:hAnsi="Times New Roman"/>
          <w:color w:val="000000"/>
          <w:sz w:val="16"/>
          <w:szCs w:val="16"/>
        </w:rPr>
        <w:tab/>
      </w:r>
      <w:r>
        <w:rPr>
          <w:rFonts w:ascii="Times New Roman" w:hAnsi="Times New Roman"/>
          <w:color w:val="000000"/>
          <w:sz w:val="16"/>
          <w:szCs w:val="16"/>
        </w:rPr>
        <w:tab/>
      </w:r>
      <w:r>
        <w:rPr>
          <w:rFonts w:ascii="Times New Roman" w:hAnsi="Times New Roman"/>
          <w:color w:val="000000"/>
          <w:sz w:val="16"/>
          <w:szCs w:val="16"/>
        </w:rPr>
        <w:tab/>
      </w:r>
      <w:r w:rsidR="008349F0">
        <w:rPr>
          <w:rFonts w:ascii="Times New Roman" w:hAnsi="Times New Roman"/>
          <w:color w:val="000000"/>
          <w:sz w:val="16"/>
          <w:szCs w:val="16"/>
        </w:rPr>
        <w:t>(p</w:t>
      </w:r>
      <w:r w:rsidR="00BB411F" w:rsidRPr="00BB411F">
        <w:rPr>
          <w:rFonts w:ascii="Times New Roman" w:hAnsi="Times New Roman"/>
          <w:color w:val="000000"/>
          <w:sz w:val="16"/>
          <w:szCs w:val="16"/>
        </w:rPr>
        <w:t>aramos davėjo adresas</w:t>
      </w:r>
      <w:r w:rsidR="008349F0">
        <w:rPr>
          <w:rFonts w:ascii="Times New Roman" w:hAnsi="Times New Roman"/>
          <w:color w:val="000000"/>
          <w:sz w:val="16"/>
          <w:szCs w:val="16"/>
        </w:rPr>
        <w:t>)</w:t>
      </w:r>
    </w:p>
    <w:p w14:paraId="4101652C" w14:textId="77777777" w:rsidR="008A284C" w:rsidRDefault="008A284C" w:rsidP="00821A99">
      <w:pPr>
        <w:tabs>
          <w:tab w:val="left" w:pos="993"/>
        </w:tabs>
        <w:spacing w:after="0" w:line="360" w:lineRule="auto"/>
        <w:ind w:firstLine="567"/>
        <w:jc w:val="both"/>
        <w:rPr>
          <w:rFonts w:ascii="Times New Roman" w:hAnsi="Times New Roman"/>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00"/>
        <w:gridCol w:w="1302"/>
        <w:gridCol w:w="851"/>
        <w:gridCol w:w="1134"/>
        <w:gridCol w:w="1276"/>
        <w:gridCol w:w="2551"/>
      </w:tblGrid>
      <w:tr w:rsidR="00BB411F" w:rsidRPr="00F34073" w14:paraId="540C0511" w14:textId="77777777" w:rsidTr="008349F0">
        <w:tc>
          <w:tcPr>
            <w:tcW w:w="675" w:type="dxa"/>
            <w:shd w:val="clear" w:color="auto" w:fill="auto"/>
            <w:vAlign w:val="center"/>
          </w:tcPr>
          <w:p w14:paraId="5D9A04C6" w14:textId="77777777" w:rsidR="00BB411F" w:rsidRPr="00F34073" w:rsidRDefault="00BB411F" w:rsidP="00821A99">
            <w:pPr>
              <w:tabs>
                <w:tab w:val="left" w:pos="993"/>
              </w:tabs>
              <w:spacing w:after="0" w:line="360" w:lineRule="auto"/>
              <w:jc w:val="center"/>
              <w:rPr>
                <w:rFonts w:ascii="Times New Roman" w:hAnsi="Times New Roman"/>
                <w:b/>
                <w:color w:val="000000"/>
                <w:sz w:val="23"/>
                <w:szCs w:val="23"/>
              </w:rPr>
            </w:pPr>
            <w:r w:rsidRPr="00F34073">
              <w:rPr>
                <w:rFonts w:ascii="Times New Roman" w:hAnsi="Times New Roman"/>
                <w:b/>
                <w:color w:val="000000"/>
                <w:sz w:val="23"/>
                <w:szCs w:val="23"/>
              </w:rPr>
              <w:t>Eil. Nr.</w:t>
            </w:r>
          </w:p>
        </w:tc>
        <w:tc>
          <w:tcPr>
            <w:tcW w:w="2100" w:type="dxa"/>
            <w:shd w:val="clear" w:color="auto" w:fill="auto"/>
            <w:vAlign w:val="center"/>
          </w:tcPr>
          <w:p w14:paraId="66742D87" w14:textId="77777777" w:rsidR="00BB411F" w:rsidRPr="00F34073" w:rsidRDefault="00BB411F" w:rsidP="00821A99">
            <w:pPr>
              <w:tabs>
                <w:tab w:val="left" w:pos="993"/>
              </w:tabs>
              <w:spacing w:after="0" w:line="360" w:lineRule="auto"/>
              <w:jc w:val="center"/>
              <w:rPr>
                <w:rFonts w:ascii="Times New Roman" w:hAnsi="Times New Roman"/>
                <w:b/>
                <w:color w:val="000000"/>
                <w:sz w:val="23"/>
                <w:szCs w:val="23"/>
              </w:rPr>
            </w:pPr>
            <w:r w:rsidRPr="00F34073">
              <w:rPr>
                <w:rFonts w:ascii="Times New Roman" w:hAnsi="Times New Roman"/>
                <w:b/>
                <w:color w:val="000000"/>
                <w:sz w:val="23"/>
                <w:szCs w:val="23"/>
              </w:rPr>
              <w:t>Paramos dalyko pavadinimas</w:t>
            </w:r>
          </w:p>
        </w:tc>
        <w:tc>
          <w:tcPr>
            <w:tcW w:w="1302" w:type="dxa"/>
            <w:shd w:val="clear" w:color="auto" w:fill="auto"/>
            <w:vAlign w:val="center"/>
          </w:tcPr>
          <w:p w14:paraId="0C425711" w14:textId="77777777" w:rsidR="00BB411F" w:rsidRPr="00F34073" w:rsidRDefault="00BB411F" w:rsidP="00821A99">
            <w:pPr>
              <w:tabs>
                <w:tab w:val="left" w:pos="993"/>
              </w:tabs>
              <w:spacing w:after="0" w:line="360" w:lineRule="auto"/>
              <w:jc w:val="center"/>
              <w:rPr>
                <w:rFonts w:ascii="Times New Roman" w:hAnsi="Times New Roman"/>
                <w:b/>
                <w:color w:val="000000"/>
                <w:sz w:val="23"/>
                <w:szCs w:val="23"/>
              </w:rPr>
            </w:pPr>
            <w:r w:rsidRPr="00F34073">
              <w:rPr>
                <w:rFonts w:ascii="Times New Roman" w:hAnsi="Times New Roman"/>
                <w:b/>
                <w:color w:val="000000"/>
                <w:sz w:val="23"/>
                <w:szCs w:val="23"/>
              </w:rPr>
              <w:t>Matavimo vienetas</w:t>
            </w:r>
          </w:p>
        </w:tc>
        <w:tc>
          <w:tcPr>
            <w:tcW w:w="851" w:type="dxa"/>
            <w:shd w:val="clear" w:color="auto" w:fill="auto"/>
            <w:vAlign w:val="center"/>
          </w:tcPr>
          <w:p w14:paraId="49787142" w14:textId="77777777" w:rsidR="00BB411F" w:rsidRPr="00F34073" w:rsidRDefault="00BB411F" w:rsidP="00821A99">
            <w:pPr>
              <w:tabs>
                <w:tab w:val="left" w:pos="993"/>
              </w:tabs>
              <w:spacing w:after="0" w:line="360" w:lineRule="auto"/>
              <w:jc w:val="center"/>
              <w:rPr>
                <w:rFonts w:ascii="Times New Roman" w:hAnsi="Times New Roman"/>
                <w:b/>
                <w:color w:val="000000"/>
                <w:sz w:val="23"/>
                <w:szCs w:val="23"/>
              </w:rPr>
            </w:pPr>
            <w:r w:rsidRPr="00F34073">
              <w:rPr>
                <w:rFonts w:ascii="Times New Roman" w:hAnsi="Times New Roman"/>
                <w:b/>
                <w:color w:val="000000"/>
                <w:sz w:val="23"/>
                <w:szCs w:val="23"/>
              </w:rPr>
              <w:t>Kiekis</w:t>
            </w:r>
          </w:p>
        </w:tc>
        <w:tc>
          <w:tcPr>
            <w:tcW w:w="1134" w:type="dxa"/>
            <w:shd w:val="clear" w:color="auto" w:fill="auto"/>
            <w:vAlign w:val="center"/>
          </w:tcPr>
          <w:p w14:paraId="6F1C9F1C" w14:textId="77777777" w:rsidR="00BB411F" w:rsidRPr="00F34073" w:rsidRDefault="00BB411F" w:rsidP="00821A99">
            <w:pPr>
              <w:tabs>
                <w:tab w:val="left" w:pos="993"/>
              </w:tabs>
              <w:spacing w:after="0" w:line="360" w:lineRule="auto"/>
              <w:jc w:val="center"/>
              <w:rPr>
                <w:rFonts w:ascii="Times New Roman" w:hAnsi="Times New Roman"/>
                <w:b/>
                <w:color w:val="000000"/>
                <w:sz w:val="23"/>
                <w:szCs w:val="23"/>
              </w:rPr>
            </w:pPr>
            <w:r w:rsidRPr="00F34073">
              <w:rPr>
                <w:rFonts w:ascii="Times New Roman" w:hAnsi="Times New Roman"/>
                <w:b/>
                <w:color w:val="000000"/>
                <w:sz w:val="23"/>
                <w:szCs w:val="23"/>
              </w:rPr>
              <w:t xml:space="preserve">Vieneto kaina, </w:t>
            </w:r>
            <w:proofErr w:type="spellStart"/>
            <w:r w:rsidRPr="00F34073">
              <w:rPr>
                <w:rFonts w:ascii="Times New Roman" w:hAnsi="Times New Roman"/>
                <w:b/>
                <w:color w:val="000000"/>
                <w:sz w:val="23"/>
                <w:szCs w:val="23"/>
              </w:rPr>
              <w:t>Eur</w:t>
            </w:r>
            <w:proofErr w:type="spellEnd"/>
          </w:p>
        </w:tc>
        <w:tc>
          <w:tcPr>
            <w:tcW w:w="1276" w:type="dxa"/>
            <w:shd w:val="clear" w:color="auto" w:fill="auto"/>
            <w:vAlign w:val="center"/>
          </w:tcPr>
          <w:p w14:paraId="3CA67E57" w14:textId="77777777" w:rsidR="00BB411F" w:rsidRPr="00F34073" w:rsidRDefault="00BB411F" w:rsidP="00821A99">
            <w:pPr>
              <w:tabs>
                <w:tab w:val="left" w:pos="993"/>
              </w:tabs>
              <w:spacing w:after="0" w:line="360" w:lineRule="auto"/>
              <w:jc w:val="center"/>
              <w:rPr>
                <w:rFonts w:ascii="Times New Roman" w:hAnsi="Times New Roman"/>
                <w:b/>
                <w:color w:val="000000"/>
                <w:sz w:val="23"/>
                <w:szCs w:val="23"/>
              </w:rPr>
            </w:pPr>
            <w:r w:rsidRPr="00F34073">
              <w:rPr>
                <w:rFonts w:ascii="Times New Roman" w:hAnsi="Times New Roman"/>
                <w:b/>
                <w:color w:val="000000"/>
                <w:sz w:val="23"/>
                <w:szCs w:val="23"/>
              </w:rPr>
              <w:t xml:space="preserve">Suma, </w:t>
            </w:r>
            <w:proofErr w:type="spellStart"/>
            <w:r w:rsidRPr="00F34073">
              <w:rPr>
                <w:rFonts w:ascii="Times New Roman" w:hAnsi="Times New Roman"/>
                <w:b/>
                <w:color w:val="000000"/>
                <w:sz w:val="23"/>
                <w:szCs w:val="23"/>
              </w:rPr>
              <w:t>Eur</w:t>
            </w:r>
            <w:proofErr w:type="spellEnd"/>
          </w:p>
        </w:tc>
        <w:tc>
          <w:tcPr>
            <w:tcW w:w="2551" w:type="dxa"/>
            <w:shd w:val="clear" w:color="auto" w:fill="auto"/>
            <w:vAlign w:val="center"/>
          </w:tcPr>
          <w:p w14:paraId="4FF118DA" w14:textId="77777777" w:rsidR="00BB411F" w:rsidRPr="00F34073" w:rsidRDefault="00BB411F" w:rsidP="00821A99">
            <w:pPr>
              <w:tabs>
                <w:tab w:val="left" w:pos="993"/>
              </w:tabs>
              <w:spacing w:after="0" w:line="360" w:lineRule="auto"/>
              <w:jc w:val="center"/>
              <w:rPr>
                <w:rFonts w:ascii="Times New Roman" w:hAnsi="Times New Roman"/>
                <w:b/>
                <w:color w:val="000000"/>
                <w:sz w:val="23"/>
                <w:szCs w:val="23"/>
              </w:rPr>
            </w:pPr>
            <w:r w:rsidRPr="00F34073">
              <w:rPr>
                <w:rFonts w:ascii="Times New Roman" w:hAnsi="Times New Roman"/>
                <w:b/>
                <w:color w:val="000000"/>
                <w:sz w:val="23"/>
                <w:szCs w:val="23"/>
              </w:rPr>
              <w:t>Pastabos</w:t>
            </w:r>
          </w:p>
        </w:tc>
      </w:tr>
      <w:tr w:rsidR="00BB411F" w:rsidRPr="00F34073" w14:paraId="4B99056E" w14:textId="77777777" w:rsidTr="008349F0">
        <w:tc>
          <w:tcPr>
            <w:tcW w:w="675" w:type="dxa"/>
            <w:shd w:val="clear" w:color="auto" w:fill="auto"/>
          </w:tcPr>
          <w:p w14:paraId="1299C43A" w14:textId="77777777" w:rsidR="00BB411F" w:rsidRPr="00F34073" w:rsidRDefault="00BB411F" w:rsidP="00821A99">
            <w:pPr>
              <w:tabs>
                <w:tab w:val="left" w:pos="993"/>
              </w:tabs>
              <w:spacing w:after="0" w:line="360" w:lineRule="auto"/>
              <w:jc w:val="both"/>
              <w:rPr>
                <w:rFonts w:ascii="Times New Roman" w:hAnsi="Times New Roman"/>
                <w:color w:val="000000"/>
                <w:sz w:val="23"/>
                <w:szCs w:val="23"/>
              </w:rPr>
            </w:pPr>
          </w:p>
        </w:tc>
        <w:tc>
          <w:tcPr>
            <w:tcW w:w="2100" w:type="dxa"/>
            <w:shd w:val="clear" w:color="auto" w:fill="auto"/>
          </w:tcPr>
          <w:p w14:paraId="4DDBEF00" w14:textId="77777777" w:rsidR="00BB411F" w:rsidRPr="00F34073" w:rsidRDefault="00BB411F" w:rsidP="00821A99">
            <w:pPr>
              <w:tabs>
                <w:tab w:val="left" w:pos="993"/>
              </w:tabs>
              <w:spacing w:after="0" w:line="360" w:lineRule="auto"/>
              <w:jc w:val="both"/>
              <w:rPr>
                <w:rFonts w:ascii="Times New Roman" w:hAnsi="Times New Roman"/>
                <w:color w:val="000000"/>
                <w:sz w:val="23"/>
                <w:szCs w:val="23"/>
              </w:rPr>
            </w:pPr>
          </w:p>
        </w:tc>
        <w:tc>
          <w:tcPr>
            <w:tcW w:w="1302" w:type="dxa"/>
            <w:shd w:val="clear" w:color="auto" w:fill="auto"/>
          </w:tcPr>
          <w:p w14:paraId="3461D779" w14:textId="77777777" w:rsidR="00BB411F" w:rsidRPr="00F34073" w:rsidRDefault="00BB411F" w:rsidP="00821A99">
            <w:pPr>
              <w:tabs>
                <w:tab w:val="left" w:pos="993"/>
              </w:tabs>
              <w:spacing w:after="0" w:line="360" w:lineRule="auto"/>
              <w:jc w:val="both"/>
              <w:rPr>
                <w:rFonts w:ascii="Times New Roman" w:hAnsi="Times New Roman"/>
                <w:color w:val="000000"/>
                <w:sz w:val="23"/>
                <w:szCs w:val="23"/>
              </w:rPr>
            </w:pPr>
          </w:p>
        </w:tc>
        <w:tc>
          <w:tcPr>
            <w:tcW w:w="851" w:type="dxa"/>
            <w:shd w:val="clear" w:color="auto" w:fill="auto"/>
          </w:tcPr>
          <w:p w14:paraId="3CF2D8B6" w14:textId="77777777" w:rsidR="00BB411F" w:rsidRPr="00F34073" w:rsidRDefault="00BB411F" w:rsidP="00821A99">
            <w:pPr>
              <w:tabs>
                <w:tab w:val="left" w:pos="993"/>
              </w:tabs>
              <w:spacing w:after="0" w:line="360" w:lineRule="auto"/>
              <w:jc w:val="both"/>
              <w:rPr>
                <w:rFonts w:ascii="Times New Roman" w:hAnsi="Times New Roman"/>
                <w:color w:val="000000"/>
                <w:sz w:val="23"/>
                <w:szCs w:val="23"/>
              </w:rPr>
            </w:pPr>
          </w:p>
        </w:tc>
        <w:tc>
          <w:tcPr>
            <w:tcW w:w="1134" w:type="dxa"/>
            <w:shd w:val="clear" w:color="auto" w:fill="auto"/>
          </w:tcPr>
          <w:p w14:paraId="0FB78278" w14:textId="77777777" w:rsidR="00BB411F" w:rsidRPr="00F34073" w:rsidRDefault="00BB411F" w:rsidP="00821A99">
            <w:pPr>
              <w:tabs>
                <w:tab w:val="left" w:pos="993"/>
              </w:tabs>
              <w:spacing w:after="0" w:line="360" w:lineRule="auto"/>
              <w:jc w:val="both"/>
              <w:rPr>
                <w:rFonts w:ascii="Times New Roman" w:hAnsi="Times New Roman"/>
                <w:color w:val="000000"/>
                <w:sz w:val="23"/>
                <w:szCs w:val="23"/>
              </w:rPr>
            </w:pPr>
          </w:p>
        </w:tc>
        <w:tc>
          <w:tcPr>
            <w:tcW w:w="1276" w:type="dxa"/>
            <w:shd w:val="clear" w:color="auto" w:fill="auto"/>
          </w:tcPr>
          <w:p w14:paraId="1FC39945" w14:textId="77777777" w:rsidR="00BB411F" w:rsidRPr="00F34073" w:rsidRDefault="00BB411F" w:rsidP="00821A99">
            <w:pPr>
              <w:tabs>
                <w:tab w:val="left" w:pos="993"/>
              </w:tabs>
              <w:spacing w:after="0" w:line="360" w:lineRule="auto"/>
              <w:jc w:val="both"/>
              <w:rPr>
                <w:rFonts w:ascii="Times New Roman" w:hAnsi="Times New Roman"/>
                <w:color w:val="000000"/>
                <w:sz w:val="23"/>
                <w:szCs w:val="23"/>
              </w:rPr>
            </w:pPr>
          </w:p>
        </w:tc>
        <w:tc>
          <w:tcPr>
            <w:tcW w:w="2551" w:type="dxa"/>
            <w:shd w:val="clear" w:color="auto" w:fill="auto"/>
          </w:tcPr>
          <w:p w14:paraId="0562CB0E" w14:textId="77777777" w:rsidR="00BB411F" w:rsidRPr="00F34073" w:rsidRDefault="00BB411F" w:rsidP="00821A99">
            <w:pPr>
              <w:tabs>
                <w:tab w:val="left" w:pos="993"/>
              </w:tabs>
              <w:spacing w:after="0" w:line="360" w:lineRule="auto"/>
              <w:jc w:val="both"/>
              <w:rPr>
                <w:rFonts w:ascii="Times New Roman" w:hAnsi="Times New Roman"/>
                <w:color w:val="000000"/>
                <w:sz w:val="23"/>
                <w:szCs w:val="23"/>
              </w:rPr>
            </w:pPr>
          </w:p>
        </w:tc>
      </w:tr>
      <w:tr w:rsidR="00BB411F" w:rsidRPr="00F34073" w14:paraId="34CE0A41" w14:textId="77777777" w:rsidTr="008349F0">
        <w:tc>
          <w:tcPr>
            <w:tcW w:w="675" w:type="dxa"/>
            <w:shd w:val="clear" w:color="auto" w:fill="auto"/>
          </w:tcPr>
          <w:p w14:paraId="62EBF3C5" w14:textId="77777777" w:rsidR="00BB411F" w:rsidRPr="00F34073" w:rsidRDefault="00BB411F" w:rsidP="00821A99">
            <w:pPr>
              <w:tabs>
                <w:tab w:val="left" w:pos="993"/>
              </w:tabs>
              <w:spacing w:after="0" w:line="360" w:lineRule="auto"/>
              <w:jc w:val="both"/>
              <w:rPr>
                <w:rFonts w:ascii="Times New Roman" w:hAnsi="Times New Roman"/>
                <w:color w:val="000000"/>
                <w:sz w:val="23"/>
                <w:szCs w:val="23"/>
              </w:rPr>
            </w:pPr>
          </w:p>
        </w:tc>
        <w:tc>
          <w:tcPr>
            <w:tcW w:w="2100" w:type="dxa"/>
            <w:shd w:val="clear" w:color="auto" w:fill="auto"/>
          </w:tcPr>
          <w:p w14:paraId="6D98A12B" w14:textId="77777777" w:rsidR="00BB411F" w:rsidRPr="00F34073" w:rsidRDefault="00BB411F" w:rsidP="00821A99">
            <w:pPr>
              <w:tabs>
                <w:tab w:val="left" w:pos="993"/>
              </w:tabs>
              <w:spacing w:after="0" w:line="360" w:lineRule="auto"/>
              <w:jc w:val="both"/>
              <w:rPr>
                <w:rFonts w:ascii="Times New Roman" w:hAnsi="Times New Roman"/>
                <w:color w:val="000000"/>
                <w:sz w:val="23"/>
                <w:szCs w:val="23"/>
              </w:rPr>
            </w:pPr>
          </w:p>
        </w:tc>
        <w:tc>
          <w:tcPr>
            <w:tcW w:w="1302" w:type="dxa"/>
            <w:shd w:val="clear" w:color="auto" w:fill="auto"/>
          </w:tcPr>
          <w:p w14:paraId="2946DB82" w14:textId="77777777" w:rsidR="00BB411F" w:rsidRPr="00F34073" w:rsidRDefault="00BB411F" w:rsidP="00821A99">
            <w:pPr>
              <w:tabs>
                <w:tab w:val="left" w:pos="993"/>
              </w:tabs>
              <w:spacing w:after="0" w:line="360" w:lineRule="auto"/>
              <w:jc w:val="both"/>
              <w:rPr>
                <w:rFonts w:ascii="Times New Roman" w:hAnsi="Times New Roman"/>
                <w:color w:val="000000"/>
                <w:sz w:val="23"/>
                <w:szCs w:val="23"/>
              </w:rPr>
            </w:pPr>
          </w:p>
        </w:tc>
        <w:tc>
          <w:tcPr>
            <w:tcW w:w="851" w:type="dxa"/>
            <w:shd w:val="clear" w:color="auto" w:fill="auto"/>
          </w:tcPr>
          <w:p w14:paraId="5997CC1D" w14:textId="77777777" w:rsidR="00BB411F" w:rsidRPr="00F34073" w:rsidRDefault="00BB411F" w:rsidP="00821A99">
            <w:pPr>
              <w:tabs>
                <w:tab w:val="left" w:pos="993"/>
              </w:tabs>
              <w:spacing w:after="0" w:line="360" w:lineRule="auto"/>
              <w:jc w:val="both"/>
              <w:rPr>
                <w:rFonts w:ascii="Times New Roman" w:hAnsi="Times New Roman"/>
                <w:color w:val="000000"/>
                <w:sz w:val="23"/>
                <w:szCs w:val="23"/>
              </w:rPr>
            </w:pPr>
          </w:p>
        </w:tc>
        <w:tc>
          <w:tcPr>
            <w:tcW w:w="1134" w:type="dxa"/>
            <w:shd w:val="clear" w:color="auto" w:fill="auto"/>
          </w:tcPr>
          <w:p w14:paraId="110FFD37" w14:textId="77777777" w:rsidR="00BB411F" w:rsidRPr="00F34073" w:rsidRDefault="00BB411F" w:rsidP="00821A99">
            <w:pPr>
              <w:tabs>
                <w:tab w:val="left" w:pos="993"/>
              </w:tabs>
              <w:spacing w:after="0" w:line="360" w:lineRule="auto"/>
              <w:jc w:val="both"/>
              <w:rPr>
                <w:rFonts w:ascii="Times New Roman" w:hAnsi="Times New Roman"/>
                <w:color w:val="000000"/>
                <w:sz w:val="23"/>
                <w:szCs w:val="23"/>
              </w:rPr>
            </w:pPr>
          </w:p>
        </w:tc>
        <w:tc>
          <w:tcPr>
            <w:tcW w:w="1276" w:type="dxa"/>
            <w:shd w:val="clear" w:color="auto" w:fill="auto"/>
          </w:tcPr>
          <w:p w14:paraId="6B699379" w14:textId="77777777" w:rsidR="00BB411F" w:rsidRPr="00F34073" w:rsidRDefault="00BB411F" w:rsidP="00821A99">
            <w:pPr>
              <w:tabs>
                <w:tab w:val="left" w:pos="993"/>
              </w:tabs>
              <w:spacing w:after="0" w:line="360" w:lineRule="auto"/>
              <w:jc w:val="both"/>
              <w:rPr>
                <w:rFonts w:ascii="Times New Roman" w:hAnsi="Times New Roman"/>
                <w:color w:val="000000"/>
                <w:sz w:val="23"/>
                <w:szCs w:val="23"/>
              </w:rPr>
            </w:pPr>
          </w:p>
        </w:tc>
        <w:tc>
          <w:tcPr>
            <w:tcW w:w="2551" w:type="dxa"/>
            <w:shd w:val="clear" w:color="auto" w:fill="auto"/>
          </w:tcPr>
          <w:p w14:paraId="3FE9F23F" w14:textId="77777777" w:rsidR="00BB411F" w:rsidRPr="00F34073" w:rsidRDefault="00BB411F" w:rsidP="00821A99">
            <w:pPr>
              <w:tabs>
                <w:tab w:val="left" w:pos="993"/>
              </w:tabs>
              <w:spacing w:after="0" w:line="360" w:lineRule="auto"/>
              <w:jc w:val="both"/>
              <w:rPr>
                <w:rFonts w:ascii="Times New Roman" w:hAnsi="Times New Roman"/>
                <w:color w:val="000000"/>
                <w:sz w:val="23"/>
                <w:szCs w:val="23"/>
              </w:rPr>
            </w:pPr>
          </w:p>
        </w:tc>
      </w:tr>
      <w:tr w:rsidR="00BB411F" w:rsidRPr="00F34073" w14:paraId="1F72F646" w14:textId="77777777" w:rsidTr="008349F0">
        <w:tc>
          <w:tcPr>
            <w:tcW w:w="675" w:type="dxa"/>
            <w:shd w:val="clear" w:color="auto" w:fill="auto"/>
          </w:tcPr>
          <w:p w14:paraId="08CE6F91" w14:textId="77777777" w:rsidR="00BB411F" w:rsidRPr="00F34073" w:rsidRDefault="00BB411F" w:rsidP="00821A99">
            <w:pPr>
              <w:tabs>
                <w:tab w:val="left" w:pos="993"/>
              </w:tabs>
              <w:spacing w:after="0" w:line="360" w:lineRule="auto"/>
              <w:jc w:val="both"/>
              <w:rPr>
                <w:rFonts w:ascii="Times New Roman" w:hAnsi="Times New Roman"/>
                <w:color w:val="000000"/>
                <w:sz w:val="23"/>
                <w:szCs w:val="23"/>
              </w:rPr>
            </w:pPr>
          </w:p>
        </w:tc>
        <w:tc>
          <w:tcPr>
            <w:tcW w:w="2100" w:type="dxa"/>
            <w:shd w:val="clear" w:color="auto" w:fill="auto"/>
          </w:tcPr>
          <w:p w14:paraId="61CDCEAD" w14:textId="77777777" w:rsidR="00BB411F" w:rsidRPr="00F34073" w:rsidRDefault="00BB411F" w:rsidP="00821A99">
            <w:pPr>
              <w:tabs>
                <w:tab w:val="left" w:pos="993"/>
              </w:tabs>
              <w:spacing w:after="0" w:line="360" w:lineRule="auto"/>
              <w:jc w:val="both"/>
              <w:rPr>
                <w:rFonts w:ascii="Times New Roman" w:hAnsi="Times New Roman"/>
                <w:color w:val="000000"/>
                <w:sz w:val="23"/>
                <w:szCs w:val="23"/>
              </w:rPr>
            </w:pPr>
          </w:p>
        </w:tc>
        <w:tc>
          <w:tcPr>
            <w:tcW w:w="1302" w:type="dxa"/>
            <w:shd w:val="clear" w:color="auto" w:fill="auto"/>
          </w:tcPr>
          <w:p w14:paraId="6BB9E253" w14:textId="77777777" w:rsidR="00BB411F" w:rsidRPr="00F34073" w:rsidRDefault="00BB411F" w:rsidP="00821A99">
            <w:pPr>
              <w:tabs>
                <w:tab w:val="left" w:pos="993"/>
              </w:tabs>
              <w:spacing w:after="0" w:line="360" w:lineRule="auto"/>
              <w:jc w:val="both"/>
              <w:rPr>
                <w:rFonts w:ascii="Times New Roman" w:hAnsi="Times New Roman"/>
                <w:color w:val="000000"/>
                <w:sz w:val="23"/>
                <w:szCs w:val="23"/>
              </w:rPr>
            </w:pPr>
          </w:p>
        </w:tc>
        <w:tc>
          <w:tcPr>
            <w:tcW w:w="851" w:type="dxa"/>
            <w:shd w:val="clear" w:color="auto" w:fill="auto"/>
          </w:tcPr>
          <w:p w14:paraId="23DE523C" w14:textId="77777777" w:rsidR="00BB411F" w:rsidRPr="00F34073" w:rsidRDefault="00BB411F" w:rsidP="00821A99">
            <w:pPr>
              <w:tabs>
                <w:tab w:val="left" w:pos="993"/>
              </w:tabs>
              <w:spacing w:after="0" w:line="360" w:lineRule="auto"/>
              <w:jc w:val="both"/>
              <w:rPr>
                <w:rFonts w:ascii="Times New Roman" w:hAnsi="Times New Roman"/>
                <w:color w:val="000000"/>
                <w:sz w:val="23"/>
                <w:szCs w:val="23"/>
              </w:rPr>
            </w:pPr>
          </w:p>
        </w:tc>
        <w:tc>
          <w:tcPr>
            <w:tcW w:w="1134" w:type="dxa"/>
            <w:shd w:val="clear" w:color="auto" w:fill="auto"/>
          </w:tcPr>
          <w:p w14:paraId="52E56223" w14:textId="77777777" w:rsidR="00BB411F" w:rsidRPr="00F34073" w:rsidRDefault="00BB411F" w:rsidP="00821A99">
            <w:pPr>
              <w:tabs>
                <w:tab w:val="left" w:pos="993"/>
              </w:tabs>
              <w:spacing w:after="0" w:line="360" w:lineRule="auto"/>
              <w:jc w:val="both"/>
              <w:rPr>
                <w:rFonts w:ascii="Times New Roman" w:hAnsi="Times New Roman"/>
                <w:color w:val="000000"/>
                <w:sz w:val="23"/>
                <w:szCs w:val="23"/>
              </w:rPr>
            </w:pPr>
          </w:p>
        </w:tc>
        <w:tc>
          <w:tcPr>
            <w:tcW w:w="1276" w:type="dxa"/>
            <w:shd w:val="clear" w:color="auto" w:fill="auto"/>
          </w:tcPr>
          <w:p w14:paraId="07547A01" w14:textId="77777777" w:rsidR="00BB411F" w:rsidRPr="00F34073" w:rsidRDefault="00BB411F" w:rsidP="00821A99">
            <w:pPr>
              <w:tabs>
                <w:tab w:val="left" w:pos="993"/>
              </w:tabs>
              <w:spacing w:after="0" w:line="360" w:lineRule="auto"/>
              <w:jc w:val="both"/>
              <w:rPr>
                <w:rFonts w:ascii="Times New Roman" w:hAnsi="Times New Roman"/>
                <w:color w:val="000000"/>
                <w:sz w:val="23"/>
                <w:szCs w:val="23"/>
              </w:rPr>
            </w:pPr>
          </w:p>
        </w:tc>
        <w:tc>
          <w:tcPr>
            <w:tcW w:w="2551" w:type="dxa"/>
            <w:shd w:val="clear" w:color="auto" w:fill="auto"/>
          </w:tcPr>
          <w:p w14:paraId="5043CB0F" w14:textId="77777777" w:rsidR="00BB411F" w:rsidRPr="00F34073" w:rsidRDefault="00BB411F" w:rsidP="00821A99">
            <w:pPr>
              <w:tabs>
                <w:tab w:val="left" w:pos="993"/>
              </w:tabs>
              <w:spacing w:after="0" w:line="360" w:lineRule="auto"/>
              <w:jc w:val="both"/>
              <w:rPr>
                <w:rFonts w:ascii="Times New Roman" w:hAnsi="Times New Roman"/>
                <w:color w:val="000000"/>
                <w:sz w:val="23"/>
                <w:szCs w:val="23"/>
              </w:rPr>
            </w:pPr>
          </w:p>
        </w:tc>
      </w:tr>
    </w:tbl>
    <w:p w14:paraId="07459315" w14:textId="77777777" w:rsidR="00BB411F" w:rsidRDefault="00BB411F" w:rsidP="00821A99">
      <w:pPr>
        <w:tabs>
          <w:tab w:val="left" w:pos="993"/>
        </w:tabs>
        <w:spacing w:after="0" w:line="360" w:lineRule="auto"/>
        <w:ind w:firstLine="567"/>
        <w:jc w:val="both"/>
        <w:rPr>
          <w:rFonts w:ascii="Times New Roman" w:hAnsi="Times New Roman"/>
          <w:color w:val="000000"/>
          <w:sz w:val="23"/>
          <w:szCs w:val="23"/>
        </w:rPr>
      </w:pPr>
    </w:p>
    <w:p w14:paraId="30BA8B82" w14:textId="77777777" w:rsidR="00BB411F" w:rsidRDefault="00BB411F" w:rsidP="00821A99">
      <w:pPr>
        <w:tabs>
          <w:tab w:val="left" w:pos="993"/>
        </w:tabs>
        <w:spacing w:after="0" w:line="360" w:lineRule="auto"/>
        <w:jc w:val="both"/>
        <w:rPr>
          <w:rFonts w:ascii="Times New Roman" w:hAnsi="Times New Roman"/>
          <w:color w:val="000000"/>
          <w:sz w:val="23"/>
          <w:szCs w:val="23"/>
        </w:rPr>
      </w:pPr>
      <w:r>
        <w:rPr>
          <w:rFonts w:ascii="Times New Roman" w:hAnsi="Times New Roman"/>
          <w:color w:val="000000"/>
          <w:sz w:val="23"/>
          <w:szCs w:val="23"/>
        </w:rPr>
        <w:t>Bendra paramos suma (</w:t>
      </w:r>
      <w:r w:rsidRPr="00C32524">
        <w:rPr>
          <w:rFonts w:ascii="Times New Roman" w:hAnsi="Times New Roman"/>
          <w:i/>
          <w:color w:val="000000"/>
          <w:sz w:val="23"/>
          <w:szCs w:val="23"/>
        </w:rPr>
        <w:t xml:space="preserve">skaitmenimis </w:t>
      </w:r>
      <w:r w:rsidR="00693A5B" w:rsidRPr="00C32524">
        <w:rPr>
          <w:rFonts w:ascii="Times New Roman" w:hAnsi="Times New Roman"/>
          <w:i/>
          <w:color w:val="000000"/>
          <w:sz w:val="23"/>
          <w:szCs w:val="23"/>
        </w:rPr>
        <w:t>ir žodžiais</w:t>
      </w:r>
      <w:r>
        <w:rPr>
          <w:rFonts w:ascii="Times New Roman" w:hAnsi="Times New Roman"/>
          <w:color w:val="000000"/>
          <w:sz w:val="23"/>
          <w:szCs w:val="23"/>
        </w:rPr>
        <w:t>) ________</w:t>
      </w:r>
      <w:r w:rsidR="00C32524">
        <w:rPr>
          <w:rFonts w:ascii="Times New Roman" w:hAnsi="Times New Roman"/>
          <w:color w:val="000000"/>
          <w:sz w:val="23"/>
          <w:szCs w:val="23"/>
        </w:rPr>
        <w:t>___</w:t>
      </w:r>
      <w:r w:rsidR="008349F0">
        <w:rPr>
          <w:rFonts w:ascii="Times New Roman" w:hAnsi="Times New Roman"/>
          <w:color w:val="000000"/>
          <w:sz w:val="23"/>
          <w:szCs w:val="23"/>
        </w:rPr>
        <w:t>__</w:t>
      </w:r>
      <w:r w:rsidR="00C32524">
        <w:rPr>
          <w:rFonts w:ascii="Times New Roman" w:hAnsi="Times New Roman"/>
          <w:color w:val="000000"/>
          <w:sz w:val="23"/>
          <w:szCs w:val="23"/>
        </w:rPr>
        <w:t>_</w:t>
      </w:r>
      <w:r>
        <w:rPr>
          <w:rFonts w:ascii="Times New Roman" w:hAnsi="Times New Roman"/>
          <w:color w:val="000000"/>
          <w:sz w:val="23"/>
          <w:szCs w:val="23"/>
        </w:rPr>
        <w:t>_____</w:t>
      </w:r>
      <w:r w:rsidR="00693A5B">
        <w:rPr>
          <w:rFonts w:ascii="Times New Roman" w:hAnsi="Times New Roman"/>
          <w:color w:val="000000"/>
          <w:sz w:val="23"/>
          <w:szCs w:val="23"/>
        </w:rPr>
        <w:t xml:space="preserve"> </w:t>
      </w:r>
      <w:proofErr w:type="spellStart"/>
      <w:r w:rsidR="00693A5B">
        <w:rPr>
          <w:rFonts w:ascii="Times New Roman" w:hAnsi="Times New Roman"/>
          <w:color w:val="000000"/>
          <w:sz w:val="23"/>
          <w:szCs w:val="23"/>
        </w:rPr>
        <w:t>Eur</w:t>
      </w:r>
      <w:proofErr w:type="spellEnd"/>
      <w:r w:rsidR="00693A5B">
        <w:rPr>
          <w:rFonts w:ascii="Times New Roman" w:hAnsi="Times New Roman"/>
          <w:color w:val="000000"/>
          <w:sz w:val="23"/>
          <w:szCs w:val="23"/>
        </w:rPr>
        <w:t xml:space="preserve"> </w:t>
      </w:r>
      <w:r>
        <w:rPr>
          <w:rFonts w:ascii="Times New Roman" w:hAnsi="Times New Roman"/>
          <w:color w:val="000000"/>
          <w:sz w:val="23"/>
          <w:szCs w:val="23"/>
        </w:rPr>
        <w:t>_</w:t>
      </w:r>
      <w:r w:rsidR="00C32524">
        <w:rPr>
          <w:rFonts w:ascii="Times New Roman" w:hAnsi="Times New Roman"/>
          <w:color w:val="000000"/>
          <w:sz w:val="23"/>
          <w:szCs w:val="23"/>
        </w:rPr>
        <w:t>__</w:t>
      </w:r>
      <w:r>
        <w:rPr>
          <w:rFonts w:ascii="Times New Roman" w:hAnsi="Times New Roman"/>
          <w:color w:val="000000"/>
          <w:sz w:val="23"/>
          <w:szCs w:val="23"/>
        </w:rPr>
        <w:t>________</w:t>
      </w:r>
      <w:r w:rsidR="00693A5B">
        <w:rPr>
          <w:rFonts w:ascii="Times New Roman" w:hAnsi="Times New Roman"/>
          <w:color w:val="000000"/>
          <w:sz w:val="23"/>
          <w:szCs w:val="23"/>
        </w:rPr>
        <w:t xml:space="preserve"> ct</w:t>
      </w:r>
    </w:p>
    <w:p w14:paraId="3E79C498" w14:textId="77777777" w:rsidR="00BB411F" w:rsidRPr="00693A5B" w:rsidRDefault="008349F0" w:rsidP="00821A99">
      <w:pPr>
        <w:tabs>
          <w:tab w:val="left" w:pos="993"/>
        </w:tabs>
        <w:spacing w:after="0" w:line="360" w:lineRule="auto"/>
        <w:ind w:firstLine="6237"/>
        <w:jc w:val="both"/>
        <w:rPr>
          <w:rFonts w:ascii="Times New Roman" w:hAnsi="Times New Roman"/>
          <w:color w:val="000000"/>
          <w:sz w:val="16"/>
          <w:szCs w:val="16"/>
        </w:rPr>
      </w:pPr>
      <w:r>
        <w:rPr>
          <w:rFonts w:ascii="Times New Roman" w:hAnsi="Times New Roman"/>
          <w:color w:val="000000"/>
          <w:sz w:val="16"/>
          <w:szCs w:val="16"/>
        </w:rPr>
        <w:t>(p</w:t>
      </w:r>
      <w:r w:rsidR="00693A5B" w:rsidRPr="00693A5B">
        <w:rPr>
          <w:rFonts w:ascii="Times New Roman" w:hAnsi="Times New Roman"/>
          <w:color w:val="000000"/>
          <w:sz w:val="16"/>
          <w:szCs w:val="16"/>
        </w:rPr>
        <w:t>aramos suma skaitmenimis</w:t>
      </w:r>
      <w:r>
        <w:rPr>
          <w:rFonts w:ascii="Times New Roman" w:hAnsi="Times New Roman"/>
          <w:color w:val="000000"/>
          <w:sz w:val="16"/>
          <w:szCs w:val="16"/>
        </w:rPr>
        <w:t>)</w:t>
      </w:r>
    </w:p>
    <w:p w14:paraId="6537F28F" w14:textId="77777777" w:rsidR="00693A5B" w:rsidRDefault="00693A5B" w:rsidP="00821A99">
      <w:pPr>
        <w:tabs>
          <w:tab w:val="left" w:pos="993"/>
        </w:tabs>
        <w:spacing w:after="0" w:line="360" w:lineRule="auto"/>
        <w:jc w:val="both"/>
        <w:rPr>
          <w:rFonts w:ascii="Times New Roman" w:hAnsi="Times New Roman"/>
          <w:color w:val="000000"/>
          <w:sz w:val="23"/>
          <w:szCs w:val="23"/>
        </w:rPr>
      </w:pPr>
    </w:p>
    <w:p w14:paraId="1845A890" w14:textId="77777777" w:rsidR="00BB411F" w:rsidRDefault="00BB411F" w:rsidP="00821A99">
      <w:pPr>
        <w:tabs>
          <w:tab w:val="left" w:pos="993"/>
        </w:tabs>
        <w:spacing w:after="0" w:line="360" w:lineRule="auto"/>
        <w:jc w:val="both"/>
        <w:rPr>
          <w:rFonts w:ascii="Times New Roman" w:hAnsi="Times New Roman"/>
          <w:color w:val="000000"/>
          <w:sz w:val="23"/>
          <w:szCs w:val="23"/>
        </w:rPr>
      </w:pPr>
      <w:r>
        <w:rPr>
          <w:rFonts w:ascii="Times New Roman" w:hAnsi="Times New Roman"/>
          <w:color w:val="000000"/>
          <w:sz w:val="23"/>
          <w:szCs w:val="23"/>
        </w:rPr>
        <w:t>_____________________________________________________________</w:t>
      </w:r>
      <w:r w:rsidR="00693A5B">
        <w:rPr>
          <w:rFonts w:ascii="Times New Roman" w:hAnsi="Times New Roman"/>
          <w:color w:val="000000"/>
          <w:sz w:val="23"/>
          <w:szCs w:val="23"/>
        </w:rPr>
        <w:t>_____</w:t>
      </w:r>
      <w:r>
        <w:rPr>
          <w:rFonts w:ascii="Times New Roman" w:hAnsi="Times New Roman"/>
          <w:color w:val="000000"/>
          <w:sz w:val="23"/>
          <w:szCs w:val="23"/>
        </w:rPr>
        <w:t>__________</w:t>
      </w:r>
      <w:r w:rsidR="008349F0">
        <w:rPr>
          <w:rFonts w:ascii="Times New Roman" w:hAnsi="Times New Roman"/>
          <w:color w:val="000000"/>
          <w:sz w:val="23"/>
          <w:szCs w:val="23"/>
        </w:rPr>
        <w:t>________</w:t>
      </w:r>
    </w:p>
    <w:p w14:paraId="36BF1F9B" w14:textId="77777777" w:rsidR="00BB411F" w:rsidRPr="00693A5B" w:rsidRDefault="008349F0" w:rsidP="00821A99">
      <w:pPr>
        <w:tabs>
          <w:tab w:val="left" w:pos="993"/>
        </w:tabs>
        <w:spacing w:after="0" w:line="360" w:lineRule="auto"/>
        <w:jc w:val="center"/>
        <w:rPr>
          <w:rFonts w:ascii="Times New Roman" w:hAnsi="Times New Roman"/>
          <w:color w:val="000000"/>
          <w:sz w:val="16"/>
          <w:szCs w:val="16"/>
        </w:rPr>
      </w:pPr>
      <w:r>
        <w:rPr>
          <w:rFonts w:ascii="Times New Roman" w:hAnsi="Times New Roman"/>
          <w:color w:val="000000"/>
          <w:sz w:val="16"/>
          <w:szCs w:val="16"/>
        </w:rPr>
        <w:t>(p</w:t>
      </w:r>
      <w:r w:rsidR="00693A5B" w:rsidRPr="00693A5B">
        <w:rPr>
          <w:rFonts w:ascii="Times New Roman" w:hAnsi="Times New Roman"/>
          <w:color w:val="000000"/>
          <w:sz w:val="16"/>
          <w:szCs w:val="16"/>
        </w:rPr>
        <w:t>aramos suma žodžiais</w:t>
      </w:r>
      <w:r>
        <w:rPr>
          <w:rFonts w:ascii="Times New Roman" w:hAnsi="Times New Roman"/>
          <w:color w:val="000000"/>
          <w:sz w:val="16"/>
          <w:szCs w:val="16"/>
        </w:rPr>
        <w:t>)</w:t>
      </w:r>
    </w:p>
    <w:p w14:paraId="7EE2D7AB" w14:textId="77777777" w:rsidR="008349F0" w:rsidRDefault="008349F0" w:rsidP="00821A99">
      <w:pPr>
        <w:tabs>
          <w:tab w:val="left" w:pos="993"/>
        </w:tabs>
        <w:spacing w:after="0" w:line="360" w:lineRule="auto"/>
        <w:jc w:val="both"/>
        <w:rPr>
          <w:rFonts w:ascii="Times New Roman" w:hAnsi="Times New Roman"/>
          <w:color w:val="000000"/>
          <w:sz w:val="23"/>
          <w:szCs w:val="23"/>
        </w:rPr>
      </w:pPr>
      <w:r>
        <w:rPr>
          <w:rFonts w:ascii="Times New Roman" w:hAnsi="Times New Roman"/>
          <w:color w:val="000000"/>
          <w:sz w:val="23"/>
          <w:szCs w:val="23"/>
        </w:rPr>
        <w:t>____________________________________________________________________________________</w:t>
      </w:r>
    </w:p>
    <w:p w14:paraId="6742FBE6" w14:textId="77777777" w:rsidR="008349F0" w:rsidRPr="00693A5B" w:rsidRDefault="008349F0" w:rsidP="00821A99">
      <w:pPr>
        <w:tabs>
          <w:tab w:val="left" w:pos="993"/>
        </w:tabs>
        <w:spacing w:after="0" w:line="360" w:lineRule="auto"/>
        <w:jc w:val="center"/>
        <w:rPr>
          <w:rFonts w:ascii="Times New Roman" w:hAnsi="Times New Roman"/>
          <w:color w:val="000000"/>
          <w:sz w:val="16"/>
          <w:szCs w:val="16"/>
        </w:rPr>
      </w:pPr>
      <w:r>
        <w:rPr>
          <w:rFonts w:ascii="Times New Roman" w:hAnsi="Times New Roman"/>
          <w:color w:val="000000"/>
          <w:sz w:val="16"/>
          <w:szCs w:val="16"/>
        </w:rPr>
        <w:t>(p</w:t>
      </w:r>
      <w:r w:rsidRPr="00693A5B">
        <w:rPr>
          <w:rFonts w:ascii="Times New Roman" w:hAnsi="Times New Roman"/>
          <w:color w:val="000000"/>
          <w:sz w:val="16"/>
          <w:szCs w:val="16"/>
        </w:rPr>
        <w:t>aramos suma žodžiais</w:t>
      </w:r>
      <w:r>
        <w:rPr>
          <w:rFonts w:ascii="Times New Roman" w:hAnsi="Times New Roman"/>
          <w:color w:val="000000"/>
          <w:sz w:val="16"/>
          <w:szCs w:val="16"/>
        </w:rPr>
        <w:t>)</w:t>
      </w:r>
    </w:p>
    <w:p w14:paraId="6DFB9E20" w14:textId="77777777" w:rsidR="00693A5B" w:rsidRDefault="00693A5B" w:rsidP="00821A99">
      <w:pPr>
        <w:tabs>
          <w:tab w:val="left" w:pos="993"/>
        </w:tabs>
        <w:spacing w:after="0" w:line="360" w:lineRule="auto"/>
        <w:jc w:val="center"/>
        <w:rPr>
          <w:rFonts w:ascii="Times New Roman" w:hAnsi="Times New Roman"/>
          <w:color w:val="000000"/>
          <w:sz w:val="23"/>
          <w:szCs w:val="23"/>
        </w:rPr>
      </w:pPr>
    </w:p>
    <w:p w14:paraId="085E9B5D" w14:textId="77777777" w:rsidR="00BB411F" w:rsidRDefault="00693A5B" w:rsidP="00821A99">
      <w:pPr>
        <w:tabs>
          <w:tab w:val="left" w:pos="993"/>
        </w:tabs>
        <w:spacing w:after="0" w:line="360" w:lineRule="auto"/>
        <w:jc w:val="both"/>
        <w:rPr>
          <w:rFonts w:ascii="Times New Roman" w:hAnsi="Times New Roman"/>
          <w:color w:val="000000"/>
          <w:sz w:val="23"/>
          <w:szCs w:val="23"/>
        </w:rPr>
      </w:pPr>
      <w:r>
        <w:rPr>
          <w:rFonts w:ascii="Times New Roman" w:hAnsi="Times New Roman"/>
          <w:color w:val="000000"/>
          <w:sz w:val="23"/>
          <w:szCs w:val="23"/>
        </w:rPr>
        <w:lastRenderedPageBreak/>
        <w:t>Paramą priėmė Paramos priėmimo ir skirstymo komisija</w:t>
      </w:r>
      <w:r w:rsidR="008349F0">
        <w:rPr>
          <w:rFonts w:ascii="Times New Roman" w:hAnsi="Times New Roman"/>
          <w:color w:val="000000"/>
          <w:sz w:val="23"/>
          <w:szCs w:val="23"/>
        </w:rPr>
        <w:t>:</w:t>
      </w:r>
    </w:p>
    <w:p w14:paraId="70DF9E56" w14:textId="77777777" w:rsidR="008349F0" w:rsidRDefault="008349F0" w:rsidP="00821A99">
      <w:pPr>
        <w:tabs>
          <w:tab w:val="left" w:pos="993"/>
        </w:tabs>
        <w:spacing w:after="0" w:line="360" w:lineRule="auto"/>
        <w:jc w:val="both"/>
        <w:rPr>
          <w:rFonts w:ascii="Times New Roman" w:hAnsi="Times New Roman"/>
          <w:color w:val="000000"/>
          <w:sz w:val="23"/>
          <w:szCs w:val="23"/>
        </w:rPr>
      </w:pPr>
    </w:p>
    <w:p w14:paraId="3A2D7C86" w14:textId="77777777" w:rsidR="008349F0" w:rsidRDefault="008349F0" w:rsidP="00821A99">
      <w:pPr>
        <w:tabs>
          <w:tab w:val="left" w:pos="993"/>
        </w:tabs>
        <w:spacing w:after="0" w:line="360" w:lineRule="auto"/>
        <w:jc w:val="both"/>
        <w:rPr>
          <w:rFonts w:ascii="Times New Roman" w:hAnsi="Times New Roman"/>
          <w:color w:val="000000"/>
          <w:sz w:val="23"/>
          <w:szCs w:val="23"/>
        </w:rPr>
      </w:pPr>
      <w:r w:rsidRPr="00F34073">
        <w:rPr>
          <w:rFonts w:ascii="Times New Roman" w:hAnsi="Times New Roman"/>
          <w:color w:val="000000"/>
          <w:sz w:val="23"/>
          <w:szCs w:val="23"/>
        </w:rPr>
        <w:t>Komisijos pirmininkas</w:t>
      </w:r>
      <w:r>
        <w:rPr>
          <w:rFonts w:ascii="Times New Roman" w:hAnsi="Times New Roman"/>
          <w:color w:val="000000"/>
          <w:sz w:val="23"/>
          <w:szCs w:val="23"/>
        </w:rPr>
        <w:t xml:space="preserve"> </w:t>
      </w:r>
      <w:r>
        <w:rPr>
          <w:rFonts w:ascii="Times New Roman" w:hAnsi="Times New Roman"/>
          <w:color w:val="000000"/>
          <w:sz w:val="23"/>
          <w:szCs w:val="23"/>
        </w:rPr>
        <w:tab/>
        <w:t xml:space="preserve">          </w:t>
      </w:r>
      <w:r w:rsidRPr="00F34073">
        <w:rPr>
          <w:rFonts w:ascii="Times New Roman" w:hAnsi="Times New Roman"/>
          <w:color w:val="000000"/>
          <w:sz w:val="23"/>
          <w:szCs w:val="23"/>
        </w:rPr>
        <w:t>____________________</w:t>
      </w:r>
      <w:r>
        <w:rPr>
          <w:rFonts w:ascii="Times New Roman" w:hAnsi="Times New Roman"/>
          <w:color w:val="000000"/>
          <w:sz w:val="23"/>
          <w:szCs w:val="23"/>
        </w:rPr>
        <w:t xml:space="preserve">               </w:t>
      </w:r>
      <w:r w:rsidRPr="00F34073">
        <w:rPr>
          <w:rFonts w:ascii="Times New Roman" w:hAnsi="Times New Roman"/>
          <w:color w:val="000000"/>
          <w:sz w:val="23"/>
          <w:szCs w:val="23"/>
        </w:rPr>
        <w:t>_____________</w:t>
      </w:r>
      <w:r>
        <w:rPr>
          <w:rFonts w:ascii="Times New Roman" w:hAnsi="Times New Roman"/>
          <w:color w:val="000000"/>
          <w:sz w:val="23"/>
          <w:szCs w:val="23"/>
        </w:rPr>
        <w:t>____</w:t>
      </w:r>
      <w:r w:rsidRPr="00F34073">
        <w:rPr>
          <w:rFonts w:ascii="Times New Roman" w:hAnsi="Times New Roman"/>
          <w:color w:val="000000"/>
          <w:sz w:val="23"/>
          <w:szCs w:val="23"/>
        </w:rPr>
        <w:t>_________</w:t>
      </w:r>
      <w:r>
        <w:rPr>
          <w:rFonts w:ascii="Times New Roman" w:hAnsi="Times New Roman"/>
          <w:color w:val="000000"/>
          <w:sz w:val="23"/>
          <w:szCs w:val="23"/>
        </w:rPr>
        <w:t>___</w:t>
      </w:r>
      <w:r w:rsidRPr="00F34073">
        <w:rPr>
          <w:rFonts w:ascii="Times New Roman" w:hAnsi="Times New Roman"/>
          <w:color w:val="000000"/>
          <w:sz w:val="23"/>
          <w:szCs w:val="23"/>
        </w:rPr>
        <w:t>_</w:t>
      </w:r>
      <w:r>
        <w:rPr>
          <w:rFonts w:ascii="Times New Roman" w:hAnsi="Times New Roman"/>
          <w:color w:val="000000"/>
          <w:sz w:val="23"/>
          <w:szCs w:val="23"/>
        </w:rPr>
        <w:t xml:space="preserve">       </w:t>
      </w:r>
    </w:p>
    <w:p w14:paraId="64487006" w14:textId="77777777" w:rsidR="008349F0" w:rsidRDefault="008349F0" w:rsidP="00821A99">
      <w:pPr>
        <w:tabs>
          <w:tab w:val="left" w:pos="993"/>
        </w:tabs>
        <w:spacing w:after="0" w:line="360" w:lineRule="auto"/>
        <w:ind w:firstLine="567"/>
        <w:jc w:val="both"/>
        <w:rPr>
          <w:rFonts w:ascii="Times New Roman" w:hAnsi="Times New Roman"/>
          <w:color w:val="000000"/>
          <w:sz w:val="16"/>
          <w:szCs w:val="16"/>
        </w:rPr>
      </w:pPr>
      <w:r>
        <w:rPr>
          <w:rFonts w:ascii="Times New Roman" w:hAnsi="Times New Roman"/>
          <w:color w:val="000000"/>
          <w:sz w:val="16"/>
          <w:szCs w:val="16"/>
        </w:rPr>
        <w:tab/>
      </w:r>
      <w:r>
        <w:rPr>
          <w:rFonts w:ascii="Times New Roman" w:hAnsi="Times New Roman"/>
          <w:color w:val="000000"/>
          <w:sz w:val="16"/>
          <w:szCs w:val="16"/>
        </w:rPr>
        <w:tab/>
      </w:r>
      <w:r>
        <w:rPr>
          <w:rFonts w:ascii="Times New Roman" w:hAnsi="Times New Roman"/>
          <w:color w:val="000000"/>
          <w:sz w:val="16"/>
          <w:szCs w:val="16"/>
        </w:rPr>
        <w:tab/>
        <w:t xml:space="preserve">                                    (p</w:t>
      </w:r>
      <w:r w:rsidRPr="00F34073">
        <w:rPr>
          <w:rFonts w:ascii="Times New Roman" w:hAnsi="Times New Roman"/>
          <w:color w:val="000000"/>
          <w:sz w:val="16"/>
          <w:szCs w:val="16"/>
        </w:rPr>
        <w:t>arašas</w:t>
      </w:r>
      <w:r>
        <w:rPr>
          <w:rFonts w:ascii="Times New Roman" w:hAnsi="Times New Roman"/>
          <w:color w:val="000000"/>
          <w:sz w:val="16"/>
          <w:szCs w:val="16"/>
        </w:rPr>
        <w:t xml:space="preserve">) </w:t>
      </w:r>
      <w:r>
        <w:rPr>
          <w:rFonts w:ascii="Times New Roman" w:hAnsi="Times New Roman"/>
          <w:color w:val="000000"/>
          <w:sz w:val="16"/>
          <w:szCs w:val="16"/>
        </w:rPr>
        <w:tab/>
      </w:r>
      <w:r>
        <w:rPr>
          <w:rFonts w:ascii="Times New Roman" w:hAnsi="Times New Roman"/>
          <w:color w:val="000000"/>
          <w:sz w:val="16"/>
          <w:szCs w:val="16"/>
        </w:rPr>
        <w:tab/>
        <w:t xml:space="preserve">                            (</w:t>
      </w:r>
      <w:r w:rsidRPr="00F34073">
        <w:rPr>
          <w:rFonts w:ascii="Times New Roman" w:hAnsi="Times New Roman"/>
          <w:color w:val="000000"/>
          <w:sz w:val="16"/>
          <w:szCs w:val="16"/>
        </w:rPr>
        <w:t>Vardas, pavardė</w:t>
      </w:r>
      <w:r>
        <w:rPr>
          <w:rFonts w:ascii="Times New Roman" w:hAnsi="Times New Roman"/>
          <w:color w:val="000000"/>
          <w:sz w:val="16"/>
          <w:szCs w:val="16"/>
        </w:rPr>
        <w:t>)</w:t>
      </w:r>
    </w:p>
    <w:p w14:paraId="44E871BC" w14:textId="77777777" w:rsidR="008349F0" w:rsidRDefault="008349F0" w:rsidP="00821A99">
      <w:pPr>
        <w:tabs>
          <w:tab w:val="left" w:pos="993"/>
        </w:tabs>
        <w:spacing w:after="0" w:line="360" w:lineRule="auto"/>
        <w:jc w:val="both"/>
        <w:rPr>
          <w:rFonts w:ascii="Times New Roman" w:hAnsi="Times New Roman"/>
          <w:color w:val="000000"/>
          <w:sz w:val="23"/>
          <w:szCs w:val="23"/>
        </w:rPr>
      </w:pPr>
    </w:p>
    <w:p w14:paraId="49D10E02" w14:textId="77777777" w:rsidR="008349F0" w:rsidRDefault="008349F0" w:rsidP="00821A99">
      <w:pPr>
        <w:tabs>
          <w:tab w:val="left" w:pos="993"/>
        </w:tabs>
        <w:spacing w:after="0" w:line="360" w:lineRule="auto"/>
        <w:jc w:val="both"/>
        <w:rPr>
          <w:rFonts w:ascii="Times New Roman" w:hAnsi="Times New Roman"/>
          <w:color w:val="000000"/>
          <w:sz w:val="23"/>
          <w:szCs w:val="23"/>
        </w:rPr>
      </w:pPr>
      <w:r w:rsidRPr="00F34073">
        <w:rPr>
          <w:rFonts w:ascii="Times New Roman" w:hAnsi="Times New Roman"/>
          <w:color w:val="000000"/>
          <w:sz w:val="23"/>
          <w:szCs w:val="23"/>
        </w:rPr>
        <w:t>Komisijos narys</w:t>
      </w:r>
      <w:r>
        <w:rPr>
          <w:rFonts w:ascii="Times New Roman" w:hAnsi="Times New Roman"/>
          <w:color w:val="000000"/>
          <w:sz w:val="23"/>
          <w:szCs w:val="23"/>
        </w:rPr>
        <w:t xml:space="preserve">         </w:t>
      </w:r>
      <w:r>
        <w:rPr>
          <w:rFonts w:ascii="Times New Roman" w:hAnsi="Times New Roman"/>
          <w:color w:val="000000"/>
          <w:sz w:val="23"/>
          <w:szCs w:val="23"/>
        </w:rPr>
        <w:tab/>
        <w:t xml:space="preserve">          </w:t>
      </w:r>
      <w:r w:rsidRPr="00F34073">
        <w:rPr>
          <w:rFonts w:ascii="Times New Roman" w:hAnsi="Times New Roman"/>
          <w:color w:val="000000"/>
          <w:sz w:val="23"/>
          <w:szCs w:val="23"/>
        </w:rPr>
        <w:t>____________________</w:t>
      </w:r>
      <w:r>
        <w:rPr>
          <w:rFonts w:ascii="Times New Roman" w:hAnsi="Times New Roman"/>
          <w:color w:val="000000"/>
          <w:sz w:val="23"/>
          <w:szCs w:val="23"/>
        </w:rPr>
        <w:t xml:space="preserve">               </w:t>
      </w:r>
      <w:r w:rsidRPr="00F34073">
        <w:rPr>
          <w:rFonts w:ascii="Times New Roman" w:hAnsi="Times New Roman"/>
          <w:color w:val="000000"/>
          <w:sz w:val="23"/>
          <w:szCs w:val="23"/>
        </w:rPr>
        <w:t>_____________</w:t>
      </w:r>
      <w:r>
        <w:rPr>
          <w:rFonts w:ascii="Times New Roman" w:hAnsi="Times New Roman"/>
          <w:color w:val="000000"/>
          <w:sz w:val="23"/>
          <w:szCs w:val="23"/>
        </w:rPr>
        <w:t>____</w:t>
      </w:r>
      <w:r w:rsidRPr="00F34073">
        <w:rPr>
          <w:rFonts w:ascii="Times New Roman" w:hAnsi="Times New Roman"/>
          <w:color w:val="000000"/>
          <w:sz w:val="23"/>
          <w:szCs w:val="23"/>
        </w:rPr>
        <w:t>_________</w:t>
      </w:r>
      <w:r>
        <w:rPr>
          <w:rFonts w:ascii="Times New Roman" w:hAnsi="Times New Roman"/>
          <w:color w:val="000000"/>
          <w:sz w:val="23"/>
          <w:szCs w:val="23"/>
        </w:rPr>
        <w:t>___</w:t>
      </w:r>
      <w:r w:rsidRPr="00F34073">
        <w:rPr>
          <w:rFonts w:ascii="Times New Roman" w:hAnsi="Times New Roman"/>
          <w:color w:val="000000"/>
          <w:sz w:val="23"/>
          <w:szCs w:val="23"/>
        </w:rPr>
        <w:t>_</w:t>
      </w:r>
      <w:r>
        <w:rPr>
          <w:rFonts w:ascii="Times New Roman" w:hAnsi="Times New Roman"/>
          <w:color w:val="000000"/>
          <w:sz w:val="23"/>
          <w:szCs w:val="23"/>
        </w:rPr>
        <w:t xml:space="preserve">       </w:t>
      </w:r>
    </w:p>
    <w:p w14:paraId="58855716" w14:textId="77777777" w:rsidR="008349F0" w:rsidRDefault="008349F0" w:rsidP="00821A99">
      <w:pPr>
        <w:tabs>
          <w:tab w:val="left" w:pos="993"/>
        </w:tabs>
        <w:spacing w:after="0" w:line="360" w:lineRule="auto"/>
        <w:ind w:firstLine="567"/>
        <w:jc w:val="both"/>
        <w:rPr>
          <w:rFonts w:ascii="Times New Roman" w:hAnsi="Times New Roman"/>
          <w:color w:val="000000"/>
          <w:sz w:val="16"/>
          <w:szCs w:val="16"/>
        </w:rPr>
      </w:pPr>
      <w:r>
        <w:rPr>
          <w:rFonts w:ascii="Times New Roman" w:hAnsi="Times New Roman"/>
          <w:color w:val="000000"/>
          <w:sz w:val="16"/>
          <w:szCs w:val="16"/>
        </w:rPr>
        <w:tab/>
      </w:r>
      <w:r>
        <w:rPr>
          <w:rFonts w:ascii="Times New Roman" w:hAnsi="Times New Roman"/>
          <w:color w:val="000000"/>
          <w:sz w:val="16"/>
          <w:szCs w:val="16"/>
        </w:rPr>
        <w:tab/>
      </w:r>
      <w:r>
        <w:rPr>
          <w:rFonts w:ascii="Times New Roman" w:hAnsi="Times New Roman"/>
          <w:color w:val="000000"/>
          <w:sz w:val="16"/>
          <w:szCs w:val="16"/>
        </w:rPr>
        <w:tab/>
        <w:t xml:space="preserve">                                    (p</w:t>
      </w:r>
      <w:r w:rsidRPr="00F34073">
        <w:rPr>
          <w:rFonts w:ascii="Times New Roman" w:hAnsi="Times New Roman"/>
          <w:color w:val="000000"/>
          <w:sz w:val="16"/>
          <w:szCs w:val="16"/>
        </w:rPr>
        <w:t>arašas</w:t>
      </w:r>
      <w:r>
        <w:rPr>
          <w:rFonts w:ascii="Times New Roman" w:hAnsi="Times New Roman"/>
          <w:color w:val="000000"/>
          <w:sz w:val="16"/>
          <w:szCs w:val="16"/>
        </w:rPr>
        <w:t xml:space="preserve">) </w:t>
      </w:r>
      <w:r>
        <w:rPr>
          <w:rFonts w:ascii="Times New Roman" w:hAnsi="Times New Roman"/>
          <w:color w:val="000000"/>
          <w:sz w:val="16"/>
          <w:szCs w:val="16"/>
        </w:rPr>
        <w:tab/>
      </w:r>
      <w:r>
        <w:rPr>
          <w:rFonts w:ascii="Times New Roman" w:hAnsi="Times New Roman"/>
          <w:color w:val="000000"/>
          <w:sz w:val="16"/>
          <w:szCs w:val="16"/>
        </w:rPr>
        <w:tab/>
        <w:t xml:space="preserve">                            (</w:t>
      </w:r>
      <w:r w:rsidRPr="00F34073">
        <w:rPr>
          <w:rFonts w:ascii="Times New Roman" w:hAnsi="Times New Roman"/>
          <w:color w:val="000000"/>
          <w:sz w:val="16"/>
          <w:szCs w:val="16"/>
        </w:rPr>
        <w:t>Vardas, pavardė</w:t>
      </w:r>
      <w:r>
        <w:rPr>
          <w:rFonts w:ascii="Times New Roman" w:hAnsi="Times New Roman"/>
          <w:color w:val="000000"/>
          <w:sz w:val="16"/>
          <w:szCs w:val="16"/>
        </w:rPr>
        <w:t>)</w:t>
      </w:r>
    </w:p>
    <w:p w14:paraId="144A5D23" w14:textId="77777777" w:rsidR="008349F0" w:rsidRPr="00F34073" w:rsidRDefault="008349F0" w:rsidP="00821A99">
      <w:pPr>
        <w:tabs>
          <w:tab w:val="left" w:pos="993"/>
        </w:tabs>
        <w:spacing w:after="0" w:line="360" w:lineRule="auto"/>
        <w:jc w:val="both"/>
        <w:rPr>
          <w:rFonts w:ascii="Times New Roman" w:hAnsi="Times New Roman"/>
          <w:color w:val="000000"/>
          <w:sz w:val="23"/>
          <w:szCs w:val="23"/>
        </w:rPr>
      </w:pPr>
    </w:p>
    <w:p w14:paraId="0C3A6BF2" w14:textId="77777777" w:rsidR="008349F0" w:rsidRDefault="008349F0" w:rsidP="00821A99">
      <w:pPr>
        <w:tabs>
          <w:tab w:val="left" w:pos="993"/>
        </w:tabs>
        <w:spacing w:after="0" w:line="360" w:lineRule="auto"/>
        <w:jc w:val="both"/>
        <w:rPr>
          <w:rFonts w:ascii="Times New Roman" w:hAnsi="Times New Roman"/>
          <w:color w:val="000000"/>
          <w:sz w:val="23"/>
          <w:szCs w:val="23"/>
        </w:rPr>
      </w:pPr>
      <w:r w:rsidRPr="00F34073">
        <w:rPr>
          <w:rFonts w:ascii="Times New Roman" w:hAnsi="Times New Roman"/>
          <w:color w:val="000000"/>
          <w:sz w:val="23"/>
          <w:szCs w:val="23"/>
        </w:rPr>
        <w:t>Komisijos narys</w:t>
      </w:r>
      <w:r>
        <w:rPr>
          <w:rFonts w:ascii="Times New Roman" w:hAnsi="Times New Roman"/>
          <w:color w:val="000000"/>
          <w:sz w:val="23"/>
          <w:szCs w:val="23"/>
        </w:rPr>
        <w:t xml:space="preserve">         </w:t>
      </w:r>
      <w:r>
        <w:rPr>
          <w:rFonts w:ascii="Times New Roman" w:hAnsi="Times New Roman"/>
          <w:color w:val="000000"/>
          <w:sz w:val="23"/>
          <w:szCs w:val="23"/>
        </w:rPr>
        <w:tab/>
        <w:t xml:space="preserve">          </w:t>
      </w:r>
      <w:r w:rsidRPr="00F34073">
        <w:rPr>
          <w:rFonts w:ascii="Times New Roman" w:hAnsi="Times New Roman"/>
          <w:color w:val="000000"/>
          <w:sz w:val="23"/>
          <w:szCs w:val="23"/>
        </w:rPr>
        <w:t>____________________</w:t>
      </w:r>
      <w:r>
        <w:rPr>
          <w:rFonts w:ascii="Times New Roman" w:hAnsi="Times New Roman"/>
          <w:color w:val="000000"/>
          <w:sz w:val="23"/>
          <w:szCs w:val="23"/>
        </w:rPr>
        <w:t xml:space="preserve">               </w:t>
      </w:r>
      <w:r w:rsidRPr="00F34073">
        <w:rPr>
          <w:rFonts w:ascii="Times New Roman" w:hAnsi="Times New Roman"/>
          <w:color w:val="000000"/>
          <w:sz w:val="23"/>
          <w:szCs w:val="23"/>
        </w:rPr>
        <w:t>_____________</w:t>
      </w:r>
      <w:r>
        <w:rPr>
          <w:rFonts w:ascii="Times New Roman" w:hAnsi="Times New Roman"/>
          <w:color w:val="000000"/>
          <w:sz w:val="23"/>
          <w:szCs w:val="23"/>
        </w:rPr>
        <w:t>____</w:t>
      </w:r>
      <w:r w:rsidRPr="00F34073">
        <w:rPr>
          <w:rFonts w:ascii="Times New Roman" w:hAnsi="Times New Roman"/>
          <w:color w:val="000000"/>
          <w:sz w:val="23"/>
          <w:szCs w:val="23"/>
        </w:rPr>
        <w:t>_________</w:t>
      </w:r>
      <w:r>
        <w:rPr>
          <w:rFonts w:ascii="Times New Roman" w:hAnsi="Times New Roman"/>
          <w:color w:val="000000"/>
          <w:sz w:val="23"/>
          <w:szCs w:val="23"/>
        </w:rPr>
        <w:t>___</w:t>
      </w:r>
      <w:r w:rsidRPr="00F34073">
        <w:rPr>
          <w:rFonts w:ascii="Times New Roman" w:hAnsi="Times New Roman"/>
          <w:color w:val="000000"/>
          <w:sz w:val="23"/>
          <w:szCs w:val="23"/>
        </w:rPr>
        <w:t>_</w:t>
      </w:r>
      <w:r>
        <w:rPr>
          <w:rFonts w:ascii="Times New Roman" w:hAnsi="Times New Roman"/>
          <w:color w:val="000000"/>
          <w:sz w:val="23"/>
          <w:szCs w:val="23"/>
        </w:rPr>
        <w:t xml:space="preserve">       </w:t>
      </w:r>
    </w:p>
    <w:p w14:paraId="5A7564B6" w14:textId="77777777" w:rsidR="008349F0" w:rsidRDefault="008349F0" w:rsidP="00821A99">
      <w:pPr>
        <w:tabs>
          <w:tab w:val="left" w:pos="993"/>
        </w:tabs>
        <w:spacing w:after="0" w:line="360" w:lineRule="auto"/>
        <w:ind w:firstLine="567"/>
        <w:jc w:val="both"/>
        <w:rPr>
          <w:rFonts w:ascii="Times New Roman" w:hAnsi="Times New Roman"/>
          <w:color w:val="000000"/>
          <w:sz w:val="16"/>
          <w:szCs w:val="16"/>
        </w:rPr>
      </w:pPr>
      <w:r>
        <w:rPr>
          <w:rFonts w:ascii="Times New Roman" w:hAnsi="Times New Roman"/>
          <w:color w:val="000000"/>
          <w:sz w:val="16"/>
          <w:szCs w:val="16"/>
        </w:rPr>
        <w:tab/>
      </w:r>
      <w:r>
        <w:rPr>
          <w:rFonts w:ascii="Times New Roman" w:hAnsi="Times New Roman"/>
          <w:color w:val="000000"/>
          <w:sz w:val="16"/>
          <w:szCs w:val="16"/>
        </w:rPr>
        <w:tab/>
      </w:r>
      <w:r>
        <w:rPr>
          <w:rFonts w:ascii="Times New Roman" w:hAnsi="Times New Roman"/>
          <w:color w:val="000000"/>
          <w:sz w:val="16"/>
          <w:szCs w:val="16"/>
        </w:rPr>
        <w:tab/>
        <w:t xml:space="preserve">                                    (p</w:t>
      </w:r>
      <w:r w:rsidRPr="00F34073">
        <w:rPr>
          <w:rFonts w:ascii="Times New Roman" w:hAnsi="Times New Roman"/>
          <w:color w:val="000000"/>
          <w:sz w:val="16"/>
          <w:szCs w:val="16"/>
        </w:rPr>
        <w:t>arašas</w:t>
      </w:r>
      <w:r>
        <w:rPr>
          <w:rFonts w:ascii="Times New Roman" w:hAnsi="Times New Roman"/>
          <w:color w:val="000000"/>
          <w:sz w:val="16"/>
          <w:szCs w:val="16"/>
        </w:rPr>
        <w:t xml:space="preserve">) </w:t>
      </w:r>
      <w:r>
        <w:rPr>
          <w:rFonts w:ascii="Times New Roman" w:hAnsi="Times New Roman"/>
          <w:color w:val="000000"/>
          <w:sz w:val="16"/>
          <w:szCs w:val="16"/>
        </w:rPr>
        <w:tab/>
      </w:r>
      <w:r>
        <w:rPr>
          <w:rFonts w:ascii="Times New Roman" w:hAnsi="Times New Roman"/>
          <w:color w:val="000000"/>
          <w:sz w:val="16"/>
          <w:szCs w:val="16"/>
        </w:rPr>
        <w:tab/>
        <w:t xml:space="preserve">                            (</w:t>
      </w:r>
      <w:r w:rsidRPr="00F34073">
        <w:rPr>
          <w:rFonts w:ascii="Times New Roman" w:hAnsi="Times New Roman"/>
          <w:color w:val="000000"/>
          <w:sz w:val="16"/>
          <w:szCs w:val="16"/>
        </w:rPr>
        <w:t>Vardas, pavardė</w:t>
      </w:r>
      <w:r>
        <w:rPr>
          <w:rFonts w:ascii="Times New Roman" w:hAnsi="Times New Roman"/>
          <w:color w:val="000000"/>
          <w:sz w:val="16"/>
          <w:szCs w:val="16"/>
        </w:rPr>
        <w:t>)</w:t>
      </w:r>
    </w:p>
    <w:p w14:paraId="738610EB" w14:textId="77777777" w:rsidR="008349F0" w:rsidRDefault="008349F0" w:rsidP="00821A99">
      <w:pPr>
        <w:tabs>
          <w:tab w:val="left" w:pos="993"/>
        </w:tabs>
        <w:spacing w:after="0" w:line="360" w:lineRule="auto"/>
        <w:jc w:val="both"/>
        <w:rPr>
          <w:rFonts w:ascii="Times New Roman" w:hAnsi="Times New Roman"/>
          <w:color w:val="000000"/>
          <w:sz w:val="23"/>
          <w:szCs w:val="23"/>
        </w:rPr>
      </w:pPr>
    </w:p>
    <w:p w14:paraId="4BCD9311" w14:textId="20F8C9EB" w:rsidR="0043361C" w:rsidRDefault="00854872" w:rsidP="022D0E0E">
      <w:pPr>
        <w:spacing w:after="0" w:line="360" w:lineRule="auto"/>
        <w:rPr>
          <w:rFonts w:ascii="Times New Roman" w:hAnsi="Times New Roman"/>
          <w:sz w:val="24"/>
          <w:szCs w:val="24"/>
        </w:rPr>
      </w:pPr>
      <w:r>
        <w:br w:type="page"/>
      </w:r>
      <w:r>
        <w:lastRenderedPageBreak/>
        <w:tab/>
      </w:r>
      <w:r>
        <w:tab/>
      </w:r>
      <w:r>
        <w:tab/>
      </w:r>
      <w:r>
        <w:tab/>
      </w:r>
      <w:r>
        <w:tab/>
      </w:r>
      <w:r>
        <w:tab/>
      </w:r>
      <w:r w:rsidR="0043361C">
        <w:rPr>
          <w:rFonts w:ascii="Times New Roman" w:hAnsi="Times New Roman"/>
          <w:sz w:val="24"/>
          <w:szCs w:val="24"/>
        </w:rPr>
        <w:t xml:space="preserve">                  Priedas Nr. 2</w:t>
      </w:r>
    </w:p>
    <w:p w14:paraId="3A0FF5F2" w14:textId="77777777" w:rsidR="0043361C" w:rsidRDefault="0043361C" w:rsidP="00821A99">
      <w:pPr>
        <w:spacing w:after="0" w:line="360" w:lineRule="auto"/>
        <w:jc w:val="center"/>
        <w:rPr>
          <w:rFonts w:ascii="Times New Roman" w:hAnsi="Times New Roman"/>
          <w:sz w:val="24"/>
          <w:szCs w:val="24"/>
        </w:rPr>
      </w:pPr>
    </w:p>
    <w:p w14:paraId="1BAC3DB8" w14:textId="77777777" w:rsidR="0043361C" w:rsidRPr="000E1874" w:rsidRDefault="0043361C" w:rsidP="00821A99">
      <w:pPr>
        <w:spacing w:after="0" w:line="360" w:lineRule="auto"/>
        <w:jc w:val="center"/>
        <w:rPr>
          <w:rFonts w:ascii="Times New Roman" w:eastAsia="Times New Roman" w:hAnsi="Times New Roman"/>
          <w:color w:val="000000"/>
          <w:sz w:val="24"/>
          <w:szCs w:val="24"/>
          <w:lang w:eastAsia="lt-LT"/>
        </w:rPr>
      </w:pPr>
      <w:r w:rsidRPr="000E1874">
        <w:rPr>
          <w:rFonts w:ascii="Times New Roman" w:eastAsia="Times New Roman" w:hAnsi="Times New Roman"/>
          <w:color w:val="000000"/>
          <w:sz w:val="24"/>
          <w:szCs w:val="24"/>
          <w:lang w:eastAsia="lt-LT"/>
        </w:rPr>
        <w:t>___________________________________________</w:t>
      </w:r>
    </w:p>
    <w:p w14:paraId="40FE11BC" w14:textId="77777777" w:rsidR="008349F0" w:rsidRPr="008324AB" w:rsidRDefault="008349F0" w:rsidP="00821A99">
      <w:pPr>
        <w:spacing w:after="0" w:line="360" w:lineRule="auto"/>
        <w:jc w:val="center"/>
        <w:rPr>
          <w:rFonts w:ascii="Times New Roman" w:eastAsia="Times New Roman" w:hAnsi="Times New Roman"/>
          <w:color w:val="000000"/>
          <w:sz w:val="16"/>
          <w:szCs w:val="16"/>
          <w:lang w:eastAsia="lt-LT"/>
        </w:rPr>
      </w:pPr>
      <w:r>
        <w:rPr>
          <w:rFonts w:ascii="Times New Roman" w:eastAsia="Times New Roman" w:hAnsi="Times New Roman"/>
          <w:color w:val="000000"/>
          <w:sz w:val="16"/>
          <w:szCs w:val="16"/>
          <w:lang w:eastAsia="lt-LT"/>
        </w:rPr>
        <w:t>(įstaigos p</w:t>
      </w:r>
      <w:r w:rsidRPr="008324AB">
        <w:rPr>
          <w:rFonts w:ascii="Times New Roman" w:eastAsia="Times New Roman" w:hAnsi="Times New Roman"/>
          <w:color w:val="000000"/>
          <w:sz w:val="16"/>
          <w:szCs w:val="16"/>
          <w:lang w:eastAsia="lt-LT"/>
        </w:rPr>
        <w:t>avadinimas)</w:t>
      </w:r>
    </w:p>
    <w:p w14:paraId="5630AD66" w14:textId="77777777" w:rsidR="0043361C" w:rsidRDefault="0043361C" w:rsidP="00821A99">
      <w:pPr>
        <w:autoSpaceDE w:val="0"/>
        <w:autoSpaceDN w:val="0"/>
        <w:adjustRightInd w:val="0"/>
        <w:spacing w:after="0" w:line="360" w:lineRule="auto"/>
        <w:rPr>
          <w:rFonts w:ascii="Times New Roman" w:hAnsi="Times New Roman"/>
          <w:b/>
          <w:bCs/>
          <w:color w:val="000000"/>
          <w:sz w:val="23"/>
          <w:szCs w:val="23"/>
        </w:rPr>
      </w:pPr>
    </w:p>
    <w:p w14:paraId="61829076" w14:textId="77777777" w:rsidR="0043361C" w:rsidRDefault="0043361C" w:rsidP="00821A99">
      <w:pPr>
        <w:autoSpaceDE w:val="0"/>
        <w:autoSpaceDN w:val="0"/>
        <w:adjustRightInd w:val="0"/>
        <w:spacing w:after="0" w:line="360" w:lineRule="auto"/>
        <w:rPr>
          <w:rFonts w:ascii="Times New Roman" w:hAnsi="Times New Roman"/>
          <w:b/>
          <w:bCs/>
          <w:color w:val="000000"/>
          <w:sz w:val="23"/>
          <w:szCs w:val="23"/>
        </w:rPr>
      </w:pPr>
    </w:p>
    <w:p w14:paraId="6AB15DB6" w14:textId="77777777" w:rsidR="0043361C" w:rsidRPr="008A284C" w:rsidRDefault="0043361C" w:rsidP="00821A99">
      <w:pPr>
        <w:autoSpaceDE w:val="0"/>
        <w:autoSpaceDN w:val="0"/>
        <w:adjustRightInd w:val="0"/>
        <w:spacing w:after="0" w:line="360" w:lineRule="auto"/>
        <w:jc w:val="center"/>
        <w:rPr>
          <w:rFonts w:ascii="Times New Roman" w:hAnsi="Times New Roman"/>
          <w:color w:val="000000"/>
          <w:sz w:val="23"/>
          <w:szCs w:val="23"/>
        </w:rPr>
      </w:pPr>
      <w:r>
        <w:rPr>
          <w:rFonts w:ascii="Times New Roman" w:hAnsi="Times New Roman"/>
          <w:b/>
          <w:bCs/>
          <w:color w:val="000000"/>
          <w:sz w:val="23"/>
          <w:szCs w:val="23"/>
        </w:rPr>
        <w:t>PARAMOS ĮVERTINIMO</w:t>
      </w:r>
      <w:r w:rsidRPr="008A284C">
        <w:rPr>
          <w:rFonts w:ascii="Times New Roman" w:hAnsi="Times New Roman"/>
          <w:b/>
          <w:bCs/>
          <w:color w:val="000000"/>
          <w:sz w:val="23"/>
          <w:szCs w:val="23"/>
        </w:rPr>
        <w:t xml:space="preserve"> AKTAS</w:t>
      </w:r>
    </w:p>
    <w:p w14:paraId="2BA226A1" w14:textId="77777777" w:rsidR="00F776C6" w:rsidRDefault="00F776C6" w:rsidP="00821A99">
      <w:pPr>
        <w:autoSpaceDE w:val="0"/>
        <w:autoSpaceDN w:val="0"/>
        <w:adjustRightInd w:val="0"/>
        <w:spacing w:after="0" w:line="360" w:lineRule="auto"/>
        <w:jc w:val="center"/>
        <w:rPr>
          <w:rFonts w:ascii="Times New Roman" w:hAnsi="Times New Roman"/>
          <w:color w:val="000000"/>
          <w:sz w:val="23"/>
          <w:szCs w:val="23"/>
        </w:rPr>
      </w:pPr>
    </w:p>
    <w:p w14:paraId="0C60001C" w14:textId="77777777" w:rsidR="00F776C6" w:rsidRDefault="00F776C6" w:rsidP="00821A99">
      <w:pPr>
        <w:autoSpaceDE w:val="0"/>
        <w:autoSpaceDN w:val="0"/>
        <w:adjustRightInd w:val="0"/>
        <w:spacing w:after="0" w:line="360" w:lineRule="auto"/>
        <w:jc w:val="center"/>
        <w:rPr>
          <w:rFonts w:ascii="Times New Roman" w:hAnsi="Times New Roman"/>
          <w:color w:val="000000"/>
          <w:sz w:val="23"/>
          <w:szCs w:val="23"/>
        </w:rPr>
      </w:pPr>
      <w:r w:rsidRPr="008A284C">
        <w:rPr>
          <w:rFonts w:ascii="Times New Roman" w:hAnsi="Times New Roman"/>
          <w:color w:val="000000"/>
          <w:sz w:val="23"/>
          <w:szCs w:val="23"/>
        </w:rPr>
        <w:t>20</w:t>
      </w:r>
      <w:r>
        <w:rPr>
          <w:rFonts w:ascii="Times New Roman" w:hAnsi="Times New Roman"/>
          <w:color w:val="000000"/>
          <w:sz w:val="23"/>
          <w:szCs w:val="23"/>
        </w:rPr>
        <w:t>____</w:t>
      </w:r>
      <w:r w:rsidRPr="008A284C">
        <w:rPr>
          <w:rFonts w:ascii="Times New Roman" w:hAnsi="Times New Roman"/>
          <w:color w:val="000000"/>
          <w:sz w:val="23"/>
          <w:szCs w:val="23"/>
        </w:rPr>
        <w:t xml:space="preserve"> m. __________________d.</w:t>
      </w:r>
    </w:p>
    <w:p w14:paraId="7BAE4137" w14:textId="77777777" w:rsidR="00F776C6" w:rsidRPr="008324AB" w:rsidRDefault="00F776C6" w:rsidP="00821A99">
      <w:pPr>
        <w:spacing w:after="0" w:line="360" w:lineRule="auto"/>
        <w:jc w:val="center"/>
        <w:rPr>
          <w:rFonts w:ascii="Times New Roman" w:eastAsia="Times New Roman" w:hAnsi="Times New Roman"/>
          <w:color w:val="000000"/>
          <w:sz w:val="16"/>
          <w:szCs w:val="16"/>
          <w:lang w:eastAsia="lt-LT"/>
        </w:rPr>
      </w:pPr>
      <w:r>
        <w:rPr>
          <w:rFonts w:ascii="Times New Roman" w:eastAsia="Times New Roman" w:hAnsi="Times New Roman"/>
          <w:color w:val="000000"/>
          <w:sz w:val="16"/>
          <w:szCs w:val="16"/>
          <w:lang w:eastAsia="lt-LT"/>
        </w:rPr>
        <w:t>(</w:t>
      </w:r>
      <w:r w:rsidRPr="008324AB">
        <w:rPr>
          <w:rFonts w:ascii="Times New Roman" w:eastAsia="Times New Roman" w:hAnsi="Times New Roman"/>
          <w:color w:val="000000"/>
          <w:sz w:val="16"/>
          <w:szCs w:val="16"/>
          <w:lang w:eastAsia="lt-LT"/>
        </w:rPr>
        <w:t>d</w:t>
      </w:r>
      <w:r>
        <w:rPr>
          <w:rFonts w:ascii="Times New Roman" w:eastAsia="Times New Roman" w:hAnsi="Times New Roman"/>
          <w:color w:val="000000"/>
          <w:sz w:val="16"/>
          <w:szCs w:val="16"/>
          <w:lang w:eastAsia="lt-LT"/>
        </w:rPr>
        <w:t>ata</w:t>
      </w:r>
      <w:r w:rsidRPr="008324AB">
        <w:rPr>
          <w:rFonts w:ascii="Times New Roman" w:eastAsia="Times New Roman" w:hAnsi="Times New Roman"/>
          <w:color w:val="000000"/>
          <w:sz w:val="16"/>
          <w:szCs w:val="16"/>
          <w:lang w:eastAsia="lt-LT"/>
        </w:rPr>
        <w:t>)</w:t>
      </w:r>
    </w:p>
    <w:p w14:paraId="55CCCE9C" w14:textId="77777777" w:rsidR="00F776C6" w:rsidRDefault="00F776C6" w:rsidP="00821A99">
      <w:pPr>
        <w:autoSpaceDE w:val="0"/>
        <w:autoSpaceDN w:val="0"/>
        <w:adjustRightInd w:val="0"/>
        <w:spacing w:after="0" w:line="360" w:lineRule="auto"/>
        <w:jc w:val="center"/>
        <w:rPr>
          <w:rFonts w:ascii="Times New Roman" w:hAnsi="Times New Roman"/>
          <w:color w:val="000000"/>
          <w:sz w:val="23"/>
          <w:szCs w:val="23"/>
        </w:rPr>
      </w:pPr>
      <w:r>
        <w:rPr>
          <w:rFonts w:ascii="Times New Roman" w:hAnsi="Times New Roman"/>
          <w:color w:val="000000"/>
          <w:sz w:val="23"/>
          <w:szCs w:val="23"/>
        </w:rPr>
        <w:t>_____________________</w:t>
      </w:r>
    </w:p>
    <w:p w14:paraId="7D7BECFD" w14:textId="77777777" w:rsidR="00F776C6" w:rsidRPr="008324AB" w:rsidRDefault="00F776C6" w:rsidP="00821A99">
      <w:pPr>
        <w:spacing w:after="0" w:line="360" w:lineRule="auto"/>
        <w:jc w:val="center"/>
        <w:rPr>
          <w:rFonts w:ascii="Times New Roman" w:eastAsia="Times New Roman" w:hAnsi="Times New Roman"/>
          <w:color w:val="000000"/>
          <w:sz w:val="16"/>
          <w:szCs w:val="16"/>
          <w:lang w:eastAsia="lt-LT"/>
        </w:rPr>
      </w:pPr>
      <w:r>
        <w:rPr>
          <w:rFonts w:ascii="Times New Roman" w:eastAsia="Times New Roman" w:hAnsi="Times New Roman"/>
          <w:color w:val="000000"/>
          <w:sz w:val="16"/>
          <w:szCs w:val="16"/>
          <w:lang w:eastAsia="lt-LT"/>
        </w:rPr>
        <w:t>(vieta</w:t>
      </w:r>
      <w:r w:rsidRPr="008324AB">
        <w:rPr>
          <w:rFonts w:ascii="Times New Roman" w:eastAsia="Times New Roman" w:hAnsi="Times New Roman"/>
          <w:color w:val="000000"/>
          <w:sz w:val="16"/>
          <w:szCs w:val="16"/>
          <w:lang w:eastAsia="lt-LT"/>
        </w:rPr>
        <w:t>)</w:t>
      </w:r>
    </w:p>
    <w:p w14:paraId="17AD93B2" w14:textId="77777777" w:rsidR="0043361C" w:rsidRDefault="0043361C" w:rsidP="00821A99">
      <w:pPr>
        <w:autoSpaceDE w:val="0"/>
        <w:autoSpaceDN w:val="0"/>
        <w:adjustRightInd w:val="0"/>
        <w:spacing w:after="0" w:line="360" w:lineRule="auto"/>
        <w:rPr>
          <w:rFonts w:ascii="Times New Roman" w:hAnsi="Times New Roman"/>
          <w:color w:val="000000"/>
          <w:sz w:val="23"/>
          <w:szCs w:val="23"/>
        </w:rPr>
      </w:pPr>
    </w:p>
    <w:p w14:paraId="195FE84B" w14:textId="77777777" w:rsidR="0043361C" w:rsidRDefault="0043361C" w:rsidP="00821A99">
      <w:pPr>
        <w:autoSpaceDE w:val="0"/>
        <w:autoSpaceDN w:val="0"/>
        <w:adjustRightInd w:val="0"/>
        <w:spacing w:after="0" w:line="360" w:lineRule="auto"/>
        <w:rPr>
          <w:rFonts w:ascii="Times New Roman" w:hAnsi="Times New Roman"/>
          <w:color w:val="000000"/>
          <w:sz w:val="23"/>
          <w:szCs w:val="23"/>
        </w:rPr>
      </w:pPr>
      <w:r w:rsidRPr="008A284C">
        <w:rPr>
          <w:rFonts w:ascii="Times New Roman" w:hAnsi="Times New Roman"/>
          <w:color w:val="000000"/>
          <w:sz w:val="23"/>
          <w:szCs w:val="23"/>
        </w:rPr>
        <w:t>Param</w:t>
      </w:r>
      <w:r>
        <w:rPr>
          <w:rFonts w:ascii="Times New Roman" w:hAnsi="Times New Roman"/>
          <w:color w:val="000000"/>
          <w:sz w:val="23"/>
          <w:szCs w:val="23"/>
        </w:rPr>
        <w:t>a</w:t>
      </w:r>
      <w:r w:rsidRPr="008A284C">
        <w:rPr>
          <w:rFonts w:ascii="Times New Roman" w:hAnsi="Times New Roman"/>
          <w:color w:val="000000"/>
          <w:sz w:val="23"/>
          <w:szCs w:val="23"/>
        </w:rPr>
        <w:t xml:space="preserve"> gauta </w:t>
      </w:r>
      <w:r>
        <w:rPr>
          <w:rFonts w:ascii="Times New Roman" w:hAnsi="Times New Roman"/>
          <w:color w:val="000000"/>
          <w:sz w:val="23"/>
          <w:szCs w:val="23"/>
        </w:rPr>
        <w:t>20_______ m. ________________________________________________ d.</w:t>
      </w:r>
    </w:p>
    <w:p w14:paraId="4CC633F1" w14:textId="77777777" w:rsidR="0043361C" w:rsidRPr="008A284C" w:rsidRDefault="00452A25" w:rsidP="00821A99">
      <w:pPr>
        <w:autoSpaceDE w:val="0"/>
        <w:autoSpaceDN w:val="0"/>
        <w:adjustRightInd w:val="0"/>
        <w:spacing w:after="0" w:line="360" w:lineRule="auto"/>
        <w:ind w:left="1215" w:firstLine="3969"/>
        <w:rPr>
          <w:rFonts w:ascii="Times New Roman" w:hAnsi="Times New Roman"/>
          <w:color w:val="000000"/>
          <w:sz w:val="16"/>
          <w:szCs w:val="16"/>
        </w:rPr>
      </w:pPr>
      <w:r>
        <w:rPr>
          <w:rFonts w:ascii="Times New Roman" w:hAnsi="Times New Roman"/>
          <w:color w:val="000000"/>
          <w:sz w:val="16"/>
          <w:szCs w:val="16"/>
        </w:rPr>
        <w:t>(g</w:t>
      </w:r>
      <w:r w:rsidR="0043361C" w:rsidRPr="008A284C">
        <w:rPr>
          <w:rFonts w:ascii="Times New Roman" w:hAnsi="Times New Roman"/>
          <w:color w:val="000000"/>
          <w:sz w:val="16"/>
          <w:szCs w:val="16"/>
        </w:rPr>
        <w:t>avimo data</w:t>
      </w:r>
      <w:r>
        <w:rPr>
          <w:rFonts w:ascii="Times New Roman" w:hAnsi="Times New Roman"/>
          <w:color w:val="000000"/>
          <w:sz w:val="16"/>
          <w:szCs w:val="16"/>
        </w:rPr>
        <w:t>)</w:t>
      </w:r>
    </w:p>
    <w:p w14:paraId="6FBE285E" w14:textId="77777777" w:rsidR="0043361C" w:rsidRDefault="0043361C" w:rsidP="00821A99">
      <w:pPr>
        <w:autoSpaceDE w:val="0"/>
        <w:autoSpaceDN w:val="0"/>
        <w:adjustRightInd w:val="0"/>
        <w:spacing w:after="0" w:line="360" w:lineRule="auto"/>
        <w:rPr>
          <w:rFonts w:ascii="Times New Roman" w:hAnsi="Times New Roman"/>
          <w:color w:val="000000"/>
          <w:sz w:val="23"/>
          <w:szCs w:val="23"/>
        </w:rPr>
      </w:pPr>
      <w:r w:rsidRPr="008A284C">
        <w:rPr>
          <w:rFonts w:ascii="Times New Roman" w:hAnsi="Times New Roman"/>
          <w:color w:val="000000"/>
          <w:sz w:val="23"/>
          <w:szCs w:val="23"/>
        </w:rPr>
        <w:t xml:space="preserve">iš </w:t>
      </w:r>
      <w:r>
        <w:rPr>
          <w:rFonts w:ascii="Times New Roman" w:hAnsi="Times New Roman"/>
          <w:color w:val="000000"/>
          <w:sz w:val="23"/>
          <w:szCs w:val="23"/>
        </w:rPr>
        <w:t>anoniminio paramos davėjo.</w:t>
      </w:r>
    </w:p>
    <w:p w14:paraId="1D12D215" w14:textId="77777777" w:rsidR="0043361C" w:rsidRPr="00452A25" w:rsidRDefault="0043361C" w:rsidP="00821A99">
      <w:pPr>
        <w:autoSpaceDE w:val="0"/>
        <w:autoSpaceDN w:val="0"/>
        <w:adjustRightInd w:val="0"/>
        <w:spacing w:after="0" w:line="360" w:lineRule="auto"/>
        <w:jc w:val="both"/>
        <w:rPr>
          <w:rFonts w:ascii="Times New Roman" w:hAnsi="Times New Roman"/>
          <w:color w:val="000000"/>
          <w:spacing w:val="-2"/>
          <w:sz w:val="23"/>
          <w:szCs w:val="23"/>
        </w:rPr>
      </w:pPr>
      <w:r w:rsidRPr="00452A25">
        <w:rPr>
          <w:rFonts w:ascii="Times New Roman" w:hAnsi="Times New Roman"/>
          <w:color w:val="000000"/>
          <w:spacing w:val="-2"/>
          <w:sz w:val="23"/>
          <w:szCs w:val="23"/>
        </w:rPr>
        <w:t>Gautą paramą sudaro šie paramos dalykai, kurių vertė Paramos priėmimo ir skirstymo komisijos vertinimu yra:</w:t>
      </w:r>
    </w:p>
    <w:p w14:paraId="0DE4B5B7" w14:textId="77777777" w:rsidR="0043361C" w:rsidRPr="00C32524" w:rsidRDefault="0043361C" w:rsidP="00821A99">
      <w:pPr>
        <w:autoSpaceDE w:val="0"/>
        <w:autoSpaceDN w:val="0"/>
        <w:adjustRightInd w:val="0"/>
        <w:spacing w:after="0" w:line="360" w:lineRule="auto"/>
        <w:ind w:firstLine="567"/>
        <w:jc w:val="both"/>
        <w:rPr>
          <w:rFonts w:ascii="Times New Roman" w:hAnsi="Times New Roman"/>
          <w:color w:val="00000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00"/>
        <w:gridCol w:w="1302"/>
        <w:gridCol w:w="851"/>
        <w:gridCol w:w="1134"/>
        <w:gridCol w:w="1276"/>
        <w:gridCol w:w="2693"/>
      </w:tblGrid>
      <w:tr w:rsidR="0043361C" w:rsidRPr="00F34073" w14:paraId="5C8B3150" w14:textId="77777777" w:rsidTr="008349F0">
        <w:tc>
          <w:tcPr>
            <w:tcW w:w="675" w:type="dxa"/>
            <w:shd w:val="clear" w:color="auto" w:fill="auto"/>
            <w:vAlign w:val="center"/>
          </w:tcPr>
          <w:p w14:paraId="60D7521B" w14:textId="77777777" w:rsidR="0043361C" w:rsidRPr="00F34073" w:rsidRDefault="0043361C" w:rsidP="00821A99">
            <w:pPr>
              <w:tabs>
                <w:tab w:val="left" w:pos="993"/>
              </w:tabs>
              <w:spacing w:after="0" w:line="360" w:lineRule="auto"/>
              <w:jc w:val="center"/>
              <w:rPr>
                <w:rFonts w:ascii="Times New Roman" w:hAnsi="Times New Roman"/>
                <w:b/>
                <w:color w:val="000000"/>
                <w:sz w:val="23"/>
                <w:szCs w:val="23"/>
              </w:rPr>
            </w:pPr>
            <w:r w:rsidRPr="00F34073">
              <w:rPr>
                <w:rFonts w:ascii="Times New Roman" w:hAnsi="Times New Roman"/>
                <w:b/>
                <w:color w:val="000000"/>
                <w:sz w:val="23"/>
                <w:szCs w:val="23"/>
              </w:rPr>
              <w:t>Eil. Nr.</w:t>
            </w:r>
          </w:p>
        </w:tc>
        <w:tc>
          <w:tcPr>
            <w:tcW w:w="2100" w:type="dxa"/>
            <w:shd w:val="clear" w:color="auto" w:fill="auto"/>
            <w:vAlign w:val="center"/>
          </w:tcPr>
          <w:p w14:paraId="29EFCCE8" w14:textId="77777777" w:rsidR="0043361C" w:rsidRPr="00F34073" w:rsidRDefault="0043361C" w:rsidP="00821A99">
            <w:pPr>
              <w:tabs>
                <w:tab w:val="left" w:pos="993"/>
              </w:tabs>
              <w:spacing w:after="0" w:line="360" w:lineRule="auto"/>
              <w:jc w:val="center"/>
              <w:rPr>
                <w:rFonts w:ascii="Times New Roman" w:hAnsi="Times New Roman"/>
                <w:b/>
                <w:color w:val="000000"/>
                <w:sz w:val="23"/>
                <w:szCs w:val="23"/>
              </w:rPr>
            </w:pPr>
            <w:r w:rsidRPr="00F34073">
              <w:rPr>
                <w:rFonts w:ascii="Times New Roman" w:hAnsi="Times New Roman"/>
                <w:b/>
                <w:color w:val="000000"/>
                <w:sz w:val="23"/>
                <w:szCs w:val="23"/>
              </w:rPr>
              <w:t>Paramos dalyko pavadinimas</w:t>
            </w:r>
          </w:p>
        </w:tc>
        <w:tc>
          <w:tcPr>
            <w:tcW w:w="1302" w:type="dxa"/>
            <w:shd w:val="clear" w:color="auto" w:fill="auto"/>
            <w:vAlign w:val="center"/>
          </w:tcPr>
          <w:p w14:paraId="0723A58F" w14:textId="77777777" w:rsidR="0043361C" w:rsidRPr="00F34073" w:rsidRDefault="0043361C" w:rsidP="00821A99">
            <w:pPr>
              <w:tabs>
                <w:tab w:val="left" w:pos="993"/>
              </w:tabs>
              <w:spacing w:after="0" w:line="360" w:lineRule="auto"/>
              <w:jc w:val="center"/>
              <w:rPr>
                <w:rFonts w:ascii="Times New Roman" w:hAnsi="Times New Roman"/>
                <w:b/>
                <w:color w:val="000000"/>
                <w:sz w:val="23"/>
                <w:szCs w:val="23"/>
              </w:rPr>
            </w:pPr>
            <w:r w:rsidRPr="00F34073">
              <w:rPr>
                <w:rFonts w:ascii="Times New Roman" w:hAnsi="Times New Roman"/>
                <w:b/>
                <w:color w:val="000000"/>
                <w:sz w:val="23"/>
                <w:szCs w:val="23"/>
              </w:rPr>
              <w:t>Matavimo vienetas</w:t>
            </w:r>
          </w:p>
        </w:tc>
        <w:tc>
          <w:tcPr>
            <w:tcW w:w="851" w:type="dxa"/>
            <w:shd w:val="clear" w:color="auto" w:fill="auto"/>
            <w:vAlign w:val="center"/>
          </w:tcPr>
          <w:p w14:paraId="1FDC4742" w14:textId="77777777" w:rsidR="0043361C" w:rsidRPr="00F34073" w:rsidRDefault="0043361C" w:rsidP="00821A99">
            <w:pPr>
              <w:tabs>
                <w:tab w:val="left" w:pos="993"/>
              </w:tabs>
              <w:spacing w:after="0" w:line="360" w:lineRule="auto"/>
              <w:jc w:val="center"/>
              <w:rPr>
                <w:rFonts w:ascii="Times New Roman" w:hAnsi="Times New Roman"/>
                <w:b/>
                <w:color w:val="000000"/>
                <w:sz w:val="23"/>
                <w:szCs w:val="23"/>
              </w:rPr>
            </w:pPr>
            <w:r w:rsidRPr="00F34073">
              <w:rPr>
                <w:rFonts w:ascii="Times New Roman" w:hAnsi="Times New Roman"/>
                <w:b/>
                <w:color w:val="000000"/>
                <w:sz w:val="23"/>
                <w:szCs w:val="23"/>
              </w:rPr>
              <w:t>Kiekis</w:t>
            </w:r>
          </w:p>
        </w:tc>
        <w:tc>
          <w:tcPr>
            <w:tcW w:w="1134" w:type="dxa"/>
            <w:shd w:val="clear" w:color="auto" w:fill="auto"/>
            <w:vAlign w:val="center"/>
          </w:tcPr>
          <w:p w14:paraId="724089B5" w14:textId="77777777" w:rsidR="0043361C" w:rsidRPr="00F34073" w:rsidRDefault="0043361C" w:rsidP="00821A99">
            <w:pPr>
              <w:tabs>
                <w:tab w:val="left" w:pos="993"/>
              </w:tabs>
              <w:spacing w:after="0" w:line="360" w:lineRule="auto"/>
              <w:jc w:val="center"/>
              <w:rPr>
                <w:rFonts w:ascii="Times New Roman" w:hAnsi="Times New Roman"/>
                <w:b/>
                <w:color w:val="000000"/>
                <w:sz w:val="23"/>
                <w:szCs w:val="23"/>
              </w:rPr>
            </w:pPr>
            <w:r w:rsidRPr="00F34073">
              <w:rPr>
                <w:rFonts w:ascii="Times New Roman" w:hAnsi="Times New Roman"/>
                <w:b/>
                <w:color w:val="000000"/>
                <w:sz w:val="23"/>
                <w:szCs w:val="23"/>
              </w:rPr>
              <w:t xml:space="preserve">Vieneto kaina, </w:t>
            </w:r>
            <w:proofErr w:type="spellStart"/>
            <w:r w:rsidRPr="00F34073">
              <w:rPr>
                <w:rFonts w:ascii="Times New Roman" w:hAnsi="Times New Roman"/>
                <w:b/>
                <w:color w:val="000000"/>
                <w:sz w:val="23"/>
                <w:szCs w:val="23"/>
              </w:rPr>
              <w:t>Eur</w:t>
            </w:r>
            <w:proofErr w:type="spellEnd"/>
          </w:p>
        </w:tc>
        <w:tc>
          <w:tcPr>
            <w:tcW w:w="1276" w:type="dxa"/>
            <w:shd w:val="clear" w:color="auto" w:fill="auto"/>
            <w:vAlign w:val="center"/>
          </w:tcPr>
          <w:p w14:paraId="3E09A3A7" w14:textId="77777777" w:rsidR="0043361C" w:rsidRPr="00F34073" w:rsidRDefault="0043361C" w:rsidP="00821A99">
            <w:pPr>
              <w:tabs>
                <w:tab w:val="left" w:pos="993"/>
              </w:tabs>
              <w:spacing w:after="0" w:line="360" w:lineRule="auto"/>
              <w:jc w:val="center"/>
              <w:rPr>
                <w:rFonts w:ascii="Times New Roman" w:hAnsi="Times New Roman"/>
                <w:b/>
                <w:color w:val="000000"/>
                <w:sz w:val="23"/>
                <w:szCs w:val="23"/>
              </w:rPr>
            </w:pPr>
            <w:r w:rsidRPr="00F34073">
              <w:rPr>
                <w:rFonts w:ascii="Times New Roman" w:hAnsi="Times New Roman"/>
                <w:b/>
                <w:color w:val="000000"/>
                <w:sz w:val="23"/>
                <w:szCs w:val="23"/>
              </w:rPr>
              <w:t xml:space="preserve">Suma, </w:t>
            </w:r>
            <w:proofErr w:type="spellStart"/>
            <w:r w:rsidRPr="00F34073">
              <w:rPr>
                <w:rFonts w:ascii="Times New Roman" w:hAnsi="Times New Roman"/>
                <w:b/>
                <w:color w:val="000000"/>
                <w:sz w:val="23"/>
                <w:szCs w:val="23"/>
              </w:rPr>
              <w:t>Eur</w:t>
            </w:r>
            <w:proofErr w:type="spellEnd"/>
          </w:p>
        </w:tc>
        <w:tc>
          <w:tcPr>
            <w:tcW w:w="2693" w:type="dxa"/>
            <w:shd w:val="clear" w:color="auto" w:fill="auto"/>
            <w:vAlign w:val="center"/>
          </w:tcPr>
          <w:p w14:paraId="5931CDB1" w14:textId="77777777" w:rsidR="0043361C" w:rsidRPr="00F34073" w:rsidRDefault="0043361C" w:rsidP="00821A99">
            <w:pPr>
              <w:tabs>
                <w:tab w:val="left" w:pos="993"/>
              </w:tabs>
              <w:spacing w:after="0" w:line="360" w:lineRule="auto"/>
              <w:jc w:val="center"/>
              <w:rPr>
                <w:rFonts w:ascii="Times New Roman" w:hAnsi="Times New Roman"/>
                <w:b/>
                <w:color w:val="000000"/>
                <w:sz w:val="23"/>
                <w:szCs w:val="23"/>
              </w:rPr>
            </w:pPr>
            <w:r w:rsidRPr="00F34073">
              <w:rPr>
                <w:rFonts w:ascii="Times New Roman" w:hAnsi="Times New Roman"/>
                <w:b/>
                <w:color w:val="000000"/>
                <w:sz w:val="23"/>
                <w:szCs w:val="23"/>
              </w:rPr>
              <w:t xml:space="preserve">Pastabos </w:t>
            </w:r>
          </w:p>
          <w:p w14:paraId="7A7CAF1B" w14:textId="77777777" w:rsidR="0043361C" w:rsidRPr="00F34073" w:rsidRDefault="0043361C" w:rsidP="00821A99">
            <w:pPr>
              <w:tabs>
                <w:tab w:val="left" w:pos="993"/>
              </w:tabs>
              <w:spacing w:after="0" w:line="360" w:lineRule="auto"/>
              <w:jc w:val="center"/>
              <w:rPr>
                <w:rFonts w:ascii="Times New Roman" w:hAnsi="Times New Roman"/>
                <w:color w:val="000000"/>
                <w:sz w:val="16"/>
                <w:szCs w:val="16"/>
              </w:rPr>
            </w:pPr>
            <w:r w:rsidRPr="00F34073">
              <w:rPr>
                <w:rFonts w:ascii="Times New Roman" w:hAnsi="Times New Roman"/>
                <w:color w:val="000000"/>
                <w:sz w:val="16"/>
                <w:szCs w:val="16"/>
              </w:rPr>
              <w:t>(Turto būklė, vidutinė rinkos kaina ir nuorodos apie jos nustatymo šaltinį ir kt.)</w:t>
            </w:r>
          </w:p>
        </w:tc>
      </w:tr>
      <w:tr w:rsidR="0043361C" w:rsidRPr="00F34073" w14:paraId="66204FF1" w14:textId="77777777" w:rsidTr="008349F0">
        <w:tc>
          <w:tcPr>
            <w:tcW w:w="675" w:type="dxa"/>
            <w:shd w:val="clear" w:color="auto" w:fill="auto"/>
          </w:tcPr>
          <w:p w14:paraId="2DBF0D7D" w14:textId="77777777" w:rsidR="0043361C" w:rsidRPr="00F34073" w:rsidRDefault="0043361C" w:rsidP="00821A99">
            <w:pPr>
              <w:tabs>
                <w:tab w:val="left" w:pos="993"/>
              </w:tabs>
              <w:spacing w:after="0" w:line="360" w:lineRule="auto"/>
              <w:jc w:val="both"/>
              <w:rPr>
                <w:rFonts w:ascii="Times New Roman" w:hAnsi="Times New Roman"/>
                <w:color w:val="000000"/>
                <w:sz w:val="23"/>
                <w:szCs w:val="23"/>
              </w:rPr>
            </w:pPr>
          </w:p>
        </w:tc>
        <w:tc>
          <w:tcPr>
            <w:tcW w:w="2100" w:type="dxa"/>
            <w:shd w:val="clear" w:color="auto" w:fill="auto"/>
          </w:tcPr>
          <w:p w14:paraId="6B62F1B3" w14:textId="77777777" w:rsidR="0043361C" w:rsidRPr="00F34073" w:rsidRDefault="0043361C" w:rsidP="00821A99">
            <w:pPr>
              <w:tabs>
                <w:tab w:val="left" w:pos="993"/>
              </w:tabs>
              <w:spacing w:after="0" w:line="360" w:lineRule="auto"/>
              <w:jc w:val="both"/>
              <w:rPr>
                <w:rFonts w:ascii="Times New Roman" w:hAnsi="Times New Roman"/>
                <w:color w:val="000000"/>
                <w:sz w:val="23"/>
                <w:szCs w:val="23"/>
              </w:rPr>
            </w:pPr>
          </w:p>
        </w:tc>
        <w:tc>
          <w:tcPr>
            <w:tcW w:w="1302" w:type="dxa"/>
            <w:shd w:val="clear" w:color="auto" w:fill="auto"/>
          </w:tcPr>
          <w:p w14:paraId="02F2C34E" w14:textId="77777777" w:rsidR="0043361C" w:rsidRPr="00F34073" w:rsidRDefault="0043361C" w:rsidP="00821A99">
            <w:pPr>
              <w:tabs>
                <w:tab w:val="left" w:pos="993"/>
              </w:tabs>
              <w:spacing w:after="0" w:line="360" w:lineRule="auto"/>
              <w:jc w:val="both"/>
              <w:rPr>
                <w:rFonts w:ascii="Times New Roman" w:hAnsi="Times New Roman"/>
                <w:color w:val="000000"/>
                <w:sz w:val="23"/>
                <w:szCs w:val="23"/>
              </w:rPr>
            </w:pPr>
          </w:p>
        </w:tc>
        <w:tc>
          <w:tcPr>
            <w:tcW w:w="851" w:type="dxa"/>
            <w:shd w:val="clear" w:color="auto" w:fill="auto"/>
          </w:tcPr>
          <w:p w14:paraId="680A4E5D" w14:textId="77777777" w:rsidR="0043361C" w:rsidRPr="00F34073" w:rsidRDefault="0043361C" w:rsidP="00821A99">
            <w:pPr>
              <w:tabs>
                <w:tab w:val="left" w:pos="993"/>
              </w:tabs>
              <w:spacing w:after="0" w:line="360" w:lineRule="auto"/>
              <w:jc w:val="both"/>
              <w:rPr>
                <w:rFonts w:ascii="Times New Roman" w:hAnsi="Times New Roman"/>
                <w:color w:val="000000"/>
                <w:sz w:val="23"/>
                <w:szCs w:val="23"/>
              </w:rPr>
            </w:pPr>
          </w:p>
        </w:tc>
        <w:tc>
          <w:tcPr>
            <w:tcW w:w="1134" w:type="dxa"/>
            <w:shd w:val="clear" w:color="auto" w:fill="auto"/>
          </w:tcPr>
          <w:p w14:paraId="19219836" w14:textId="77777777" w:rsidR="0043361C" w:rsidRPr="00F34073" w:rsidRDefault="0043361C" w:rsidP="00821A99">
            <w:pPr>
              <w:tabs>
                <w:tab w:val="left" w:pos="993"/>
              </w:tabs>
              <w:spacing w:after="0" w:line="360" w:lineRule="auto"/>
              <w:jc w:val="both"/>
              <w:rPr>
                <w:rFonts w:ascii="Times New Roman" w:hAnsi="Times New Roman"/>
                <w:color w:val="000000"/>
                <w:sz w:val="23"/>
                <w:szCs w:val="23"/>
              </w:rPr>
            </w:pPr>
          </w:p>
        </w:tc>
        <w:tc>
          <w:tcPr>
            <w:tcW w:w="1276" w:type="dxa"/>
            <w:shd w:val="clear" w:color="auto" w:fill="auto"/>
          </w:tcPr>
          <w:p w14:paraId="296FEF7D" w14:textId="77777777" w:rsidR="0043361C" w:rsidRPr="00F34073" w:rsidRDefault="0043361C" w:rsidP="00821A99">
            <w:pPr>
              <w:tabs>
                <w:tab w:val="left" w:pos="993"/>
              </w:tabs>
              <w:spacing w:after="0" w:line="360" w:lineRule="auto"/>
              <w:jc w:val="both"/>
              <w:rPr>
                <w:rFonts w:ascii="Times New Roman" w:hAnsi="Times New Roman"/>
                <w:color w:val="000000"/>
                <w:sz w:val="23"/>
                <w:szCs w:val="23"/>
              </w:rPr>
            </w:pPr>
          </w:p>
        </w:tc>
        <w:tc>
          <w:tcPr>
            <w:tcW w:w="2693" w:type="dxa"/>
            <w:shd w:val="clear" w:color="auto" w:fill="auto"/>
          </w:tcPr>
          <w:p w14:paraId="7194DBDC" w14:textId="77777777" w:rsidR="0043361C" w:rsidRPr="00F34073" w:rsidRDefault="0043361C" w:rsidP="00821A99">
            <w:pPr>
              <w:tabs>
                <w:tab w:val="left" w:pos="993"/>
              </w:tabs>
              <w:spacing w:after="0" w:line="360" w:lineRule="auto"/>
              <w:jc w:val="both"/>
              <w:rPr>
                <w:rFonts w:ascii="Times New Roman" w:hAnsi="Times New Roman"/>
                <w:color w:val="000000"/>
                <w:sz w:val="23"/>
                <w:szCs w:val="23"/>
              </w:rPr>
            </w:pPr>
          </w:p>
        </w:tc>
      </w:tr>
      <w:tr w:rsidR="0043361C" w:rsidRPr="00F34073" w14:paraId="769D0D3C" w14:textId="77777777" w:rsidTr="008349F0">
        <w:tc>
          <w:tcPr>
            <w:tcW w:w="675" w:type="dxa"/>
            <w:shd w:val="clear" w:color="auto" w:fill="auto"/>
          </w:tcPr>
          <w:p w14:paraId="54CD245A" w14:textId="77777777" w:rsidR="0043361C" w:rsidRPr="00F34073" w:rsidRDefault="0043361C" w:rsidP="00821A99">
            <w:pPr>
              <w:tabs>
                <w:tab w:val="left" w:pos="993"/>
              </w:tabs>
              <w:spacing w:after="0" w:line="360" w:lineRule="auto"/>
              <w:jc w:val="both"/>
              <w:rPr>
                <w:rFonts w:ascii="Times New Roman" w:hAnsi="Times New Roman"/>
                <w:color w:val="000000"/>
                <w:sz w:val="23"/>
                <w:szCs w:val="23"/>
              </w:rPr>
            </w:pPr>
          </w:p>
        </w:tc>
        <w:tc>
          <w:tcPr>
            <w:tcW w:w="2100" w:type="dxa"/>
            <w:shd w:val="clear" w:color="auto" w:fill="auto"/>
          </w:tcPr>
          <w:p w14:paraId="1231BE67" w14:textId="77777777" w:rsidR="0043361C" w:rsidRPr="00F34073" w:rsidRDefault="0043361C" w:rsidP="00821A99">
            <w:pPr>
              <w:tabs>
                <w:tab w:val="left" w:pos="993"/>
              </w:tabs>
              <w:spacing w:after="0" w:line="360" w:lineRule="auto"/>
              <w:jc w:val="both"/>
              <w:rPr>
                <w:rFonts w:ascii="Times New Roman" w:hAnsi="Times New Roman"/>
                <w:color w:val="000000"/>
                <w:sz w:val="23"/>
                <w:szCs w:val="23"/>
              </w:rPr>
            </w:pPr>
          </w:p>
        </w:tc>
        <w:tc>
          <w:tcPr>
            <w:tcW w:w="1302" w:type="dxa"/>
            <w:shd w:val="clear" w:color="auto" w:fill="auto"/>
          </w:tcPr>
          <w:p w14:paraId="36FEB5B0" w14:textId="77777777" w:rsidR="0043361C" w:rsidRPr="00F34073" w:rsidRDefault="0043361C" w:rsidP="00821A99">
            <w:pPr>
              <w:tabs>
                <w:tab w:val="left" w:pos="993"/>
              </w:tabs>
              <w:spacing w:after="0" w:line="360" w:lineRule="auto"/>
              <w:jc w:val="both"/>
              <w:rPr>
                <w:rFonts w:ascii="Times New Roman" w:hAnsi="Times New Roman"/>
                <w:color w:val="000000"/>
                <w:sz w:val="23"/>
                <w:szCs w:val="23"/>
              </w:rPr>
            </w:pPr>
          </w:p>
        </w:tc>
        <w:tc>
          <w:tcPr>
            <w:tcW w:w="851" w:type="dxa"/>
            <w:shd w:val="clear" w:color="auto" w:fill="auto"/>
          </w:tcPr>
          <w:p w14:paraId="30D7AA69" w14:textId="77777777" w:rsidR="0043361C" w:rsidRPr="00F34073" w:rsidRDefault="0043361C" w:rsidP="00821A99">
            <w:pPr>
              <w:tabs>
                <w:tab w:val="left" w:pos="993"/>
              </w:tabs>
              <w:spacing w:after="0" w:line="360" w:lineRule="auto"/>
              <w:jc w:val="both"/>
              <w:rPr>
                <w:rFonts w:ascii="Times New Roman" w:hAnsi="Times New Roman"/>
                <w:color w:val="000000"/>
                <w:sz w:val="23"/>
                <w:szCs w:val="23"/>
              </w:rPr>
            </w:pPr>
          </w:p>
        </w:tc>
        <w:tc>
          <w:tcPr>
            <w:tcW w:w="1134" w:type="dxa"/>
            <w:shd w:val="clear" w:color="auto" w:fill="auto"/>
          </w:tcPr>
          <w:p w14:paraId="7196D064" w14:textId="77777777" w:rsidR="0043361C" w:rsidRPr="00F34073" w:rsidRDefault="0043361C" w:rsidP="00821A99">
            <w:pPr>
              <w:tabs>
                <w:tab w:val="left" w:pos="993"/>
              </w:tabs>
              <w:spacing w:after="0" w:line="360" w:lineRule="auto"/>
              <w:jc w:val="both"/>
              <w:rPr>
                <w:rFonts w:ascii="Times New Roman" w:hAnsi="Times New Roman"/>
                <w:color w:val="000000"/>
                <w:sz w:val="23"/>
                <w:szCs w:val="23"/>
              </w:rPr>
            </w:pPr>
          </w:p>
        </w:tc>
        <w:tc>
          <w:tcPr>
            <w:tcW w:w="1276" w:type="dxa"/>
            <w:shd w:val="clear" w:color="auto" w:fill="auto"/>
          </w:tcPr>
          <w:p w14:paraId="34FF1C98" w14:textId="77777777" w:rsidR="0043361C" w:rsidRPr="00F34073" w:rsidRDefault="0043361C" w:rsidP="00821A99">
            <w:pPr>
              <w:tabs>
                <w:tab w:val="left" w:pos="993"/>
              </w:tabs>
              <w:spacing w:after="0" w:line="360" w:lineRule="auto"/>
              <w:jc w:val="both"/>
              <w:rPr>
                <w:rFonts w:ascii="Times New Roman" w:hAnsi="Times New Roman"/>
                <w:color w:val="000000"/>
                <w:sz w:val="23"/>
                <w:szCs w:val="23"/>
              </w:rPr>
            </w:pPr>
          </w:p>
        </w:tc>
        <w:tc>
          <w:tcPr>
            <w:tcW w:w="2693" w:type="dxa"/>
            <w:shd w:val="clear" w:color="auto" w:fill="auto"/>
          </w:tcPr>
          <w:p w14:paraId="6D072C0D" w14:textId="77777777" w:rsidR="0043361C" w:rsidRPr="00F34073" w:rsidRDefault="0043361C" w:rsidP="00821A99">
            <w:pPr>
              <w:tabs>
                <w:tab w:val="left" w:pos="993"/>
              </w:tabs>
              <w:spacing w:after="0" w:line="360" w:lineRule="auto"/>
              <w:jc w:val="both"/>
              <w:rPr>
                <w:rFonts w:ascii="Times New Roman" w:hAnsi="Times New Roman"/>
                <w:color w:val="000000"/>
                <w:sz w:val="23"/>
                <w:szCs w:val="23"/>
              </w:rPr>
            </w:pPr>
          </w:p>
        </w:tc>
      </w:tr>
      <w:tr w:rsidR="0043361C" w:rsidRPr="00F34073" w14:paraId="48A21919" w14:textId="77777777" w:rsidTr="008349F0">
        <w:tc>
          <w:tcPr>
            <w:tcW w:w="675" w:type="dxa"/>
            <w:shd w:val="clear" w:color="auto" w:fill="auto"/>
          </w:tcPr>
          <w:p w14:paraId="6BD18F9B" w14:textId="77777777" w:rsidR="0043361C" w:rsidRPr="00F34073" w:rsidRDefault="0043361C" w:rsidP="00821A99">
            <w:pPr>
              <w:tabs>
                <w:tab w:val="left" w:pos="993"/>
              </w:tabs>
              <w:spacing w:after="0" w:line="360" w:lineRule="auto"/>
              <w:jc w:val="both"/>
              <w:rPr>
                <w:rFonts w:ascii="Times New Roman" w:hAnsi="Times New Roman"/>
                <w:color w:val="000000"/>
                <w:sz w:val="23"/>
                <w:szCs w:val="23"/>
              </w:rPr>
            </w:pPr>
          </w:p>
        </w:tc>
        <w:tc>
          <w:tcPr>
            <w:tcW w:w="2100" w:type="dxa"/>
            <w:shd w:val="clear" w:color="auto" w:fill="auto"/>
          </w:tcPr>
          <w:p w14:paraId="238601FE" w14:textId="77777777" w:rsidR="0043361C" w:rsidRPr="00F34073" w:rsidRDefault="0043361C" w:rsidP="00821A99">
            <w:pPr>
              <w:tabs>
                <w:tab w:val="left" w:pos="993"/>
              </w:tabs>
              <w:spacing w:after="0" w:line="360" w:lineRule="auto"/>
              <w:jc w:val="both"/>
              <w:rPr>
                <w:rFonts w:ascii="Times New Roman" w:hAnsi="Times New Roman"/>
                <w:color w:val="000000"/>
                <w:sz w:val="23"/>
                <w:szCs w:val="23"/>
              </w:rPr>
            </w:pPr>
          </w:p>
        </w:tc>
        <w:tc>
          <w:tcPr>
            <w:tcW w:w="1302" w:type="dxa"/>
            <w:shd w:val="clear" w:color="auto" w:fill="auto"/>
          </w:tcPr>
          <w:p w14:paraId="0F3CABC7" w14:textId="77777777" w:rsidR="0043361C" w:rsidRPr="00F34073" w:rsidRDefault="0043361C" w:rsidP="00821A99">
            <w:pPr>
              <w:tabs>
                <w:tab w:val="left" w:pos="993"/>
              </w:tabs>
              <w:spacing w:after="0" w:line="360" w:lineRule="auto"/>
              <w:jc w:val="both"/>
              <w:rPr>
                <w:rFonts w:ascii="Times New Roman" w:hAnsi="Times New Roman"/>
                <w:color w:val="000000"/>
                <w:sz w:val="23"/>
                <w:szCs w:val="23"/>
              </w:rPr>
            </w:pPr>
          </w:p>
        </w:tc>
        <w:tc>
          <w:tcPr>
            <w:tcW w:w="851" w:type="dxa"/>
            <w:shd w:val="clear" w:color="auto" w:fill="auto"/>
          </w:tcPr>
          <w:p w14:paraId="5B08B5D1" w14:textId="77777777" w:rsidR="0043361C" w:rsidRPr="00F34073" w:rsidRDefault="0043361C" w:rsidP="00821A99">
            <w:pPr>
              <w:tabs>
                <w:tab w:val="left" w:pos="993"/>
              </w:tabs>
              <w:spacing w:after="0" w:line="360" w:lineRule="auto"/>
              <w:jc w:val="both"/>
              <w:rPr>
                <w:rFonts w:ascii="Times New Roman" w:hAnsi="Times New Roman"/>
                <w:color w:val="000000"/>
                <w:sz w:val="23"/>
                <w:szCs w:val="23"/>
              </w:rPr>
            </w:pPr>
          </w:p>
        </w:tc>
        <w:tc>
          <w:tcPr>
            <w:tcW w:w="1134" w:type="dxa"/>
            <w:shd w:val="clear" w:color="auto" w:fill="auto"/>
          </w:tcPr>
          <w:p w14:paraId="16DEB4AB" w14:textId="77777777" w:rsidR="0043361C" w:rsidRPr="00F34073" w:rsidRDefault="0043361C" w:rsidP="00821A99">
            <w:pPr>
              <w:tabs>
                <w:tab w:val="left" w:pos="993"/>
              </w:tabs>
              <w:spacing w:after="0" w:line="360" w:lineRule="auto"/>
              <w:jc w:val="both"/>
              <w:rPr>
                <w:rFonts w:ascii="Times New Roman" w:hAnsi="Times New Roman"/>
                <w:color w:val="000000"/>
                <w:sz w:val="23"/>
                <w:szCs w:val="23"/>
              </w:rPr>
            </w:pPr>
          </w:p>
        </w:tc>
        <w:tc>
          <w:tcPr>
            <w:tcW w:w="1276" w:type="dxa"/>
            <w:shd w:val="clear" w:color="auto" w:fill="auto"/>
          </w:tcPr>
          <w:p w14:paraId="0AD9C6F4" w14:textId="77777777" w:rsidR="0043361C" w:rsidRPr="00F34073" w:rsidRDefault="0043361C" w:rsidP="00821A99">
            <w:pPr>
              <w:tabs>
                <w:tab w:val="left" w:pos="993"/>
              </w:tabs>
              <w:spacing w:after="0" w:line="360" w:lineRule="auto"/>
              <w:jc w:val="both"/>
              <w:rPr>
                <w:rFonts w:ascii="Times New Roman" w:hAnsi="Times New Roman"/>
                <w:color w:val="000000"/>
                <w:sz w:val="23"/>
                <w:szCs w:val="23"/>
              </w:rPr>
            </w:pPr>
          </w:p>
        </w:tc>
        <w:tc>
          <w:tcPr>
            <w:tcW w:w="2693" w:type="dxa"/>
            <w:shd w:val="clear" w:color="auto" w:fill="auto"/>
          </w:tcPr>
          <w:p w14:paraId="4B1F511A" w14:textId="77777777" w:rsidR="0043361C" w:rsidRPr="00F34073" w:rsidRDefault="0043361C" w:rsidP="00821A99">
            <w:pPr>
              <w:tabs>
                <w:tab w:val="left" w:pos="993"/>
              </w:tabs>
              <w:spacing w:after="0" w:line="360" w:lineRule="auto"/>
              <w:jc w:val="both"/>
              <w:rPr>
                <w:rFonts w:ascii="Times New Roman" w:hAnsi="Times New Roman"/>
                <w:color w:val="000000"/>
                <w:sz w:val="23"/>
                <w:szCs w:val="23"/>
              </w:rPr>
            </w:pPr>
          </w:p>
        </w:tc>
      </w:tr>
    </w:tbl>
    <w:p w14:paraId="65F9C3DC" w14:textId="77777777" w:rsidR="0043361C" w:rsidRPr="00C32524" w:rsidRDefault="0043361C" w:rsidP="00821A99">
      <w:pPr>
        <w:tabs>
          <w:tab w:val="left" w:pos="993"/>
        </w:tabs>
        <w:spacing w:after="0" w:line="360" w:lineRule="auto"/>
        <w:ind w:firstLine="567"/>
        <w:jc w:val="both"/>
        <w:rPr>
          <w:rFonts w:ascii="Times New Roman" w:hAnsi="Times New Roman"/>
          <w:color w:val="000000"/>
          <w:sz w:val="10"/>
          <w:szCs w:val="10"/>
        </w:rPr>
      </w:pPr>
    </w:p>
    <w:p w14:paraId="0D6EE1DC" w14:textId="77777777" w:rsidR="0043361C" w:rsidRDefault="0043361C" w:rsidP="00821A99">
      <w:pPr>
        <w:tabs>
          <w:tab w:val="left" w:pos="993"/>
        </w:tabs>
        <w:spacing w:after="0" w:line="360" w:lineRule="auto"/>
        <w:jc w:val="both"/>
        <w:rPr>
          <w:rFonts w:ascii="Times New Roman" w:hAnsi="Times New Roman"/>
          <w:color w:val="000000"/>
          <w:sz w:val="23"/>
          <w:szCs w:val="23"/>
        </w:rPr>
      </w:pPr>
      <w:r>
        <w:rPr>
          <w:rFonts w:ascii="Times New Roman" w:hAnsi="Times New Roman"/>
          <w:color w:val="000000"/>
          <w:sz w:val="23"/>
          <w:szCs w:val="23"/>
        </w:rPr>
        <w:t>Bendra gauta ir Paramos priėmimo ir skirstymo komisijos įvertinta paramos suma sudaro (</w:t>
      </w:r>
      <w:r w:rsidRPr="00C32524">
        <w:rPr>
          <w:rFonts w:ascii="Times New Roman" w:hAnsi="Times New Roman"/>
          <w:i/>
          <w:color w:val="000000"/>
          <w:sz w:val="23"/>
          <w:szCs w:val="23"/>
        </w:rPr>
        <w:t>skaitmenimis ir žodžiais</w:t>
      </w:r>
      <w:r>
        <w:rPr>
          <w:rFonts w:ascii="Times New Roman" w:hAnsi="Times New Roman"/>
          <w:color w:val="000000"/>
          <w:sz w:val="23"/>
          <w:szCs w:val="23"/>
        </w:rPr>
        <w:t>): _____</w:t>
      </w:r>
      <w:r w:rsidR="00452A25">
        <w:rPr>
          <w:rFonts w:ascii="Times New Roman" w:hAnsi="Times New Roman"/>
          <w:color w:val="000000"/>
          <w:sz w:val="23"/>
          <w:szCs w:val="23"/>
        </w:rPr>
        <w:t>_____</w:t>
      </w:r>
      <w:r>
        <w:rPr>
          <w:rFonts w:ascii="Times New Roman" w:hAnsi="Times New Roman"/>
          <w:color w:val="000000"/>
          <w:sz w:val="23"/>
          <w:szCs w:val="23"/>
        </w:rPr>
        <w:t xml:space="preserve">________ </w:t>
      </w:r>
      <w:proofErr w:type="spellStart"/>
      <w:r>
        <w:rPr>
          <w:rFonts w:ascii="Times New Roman" w:hAnsi="Times New Roman"/>
          <w:color w:val="000000"/>
          <w:sz w:val="23"/>
          <w:szCs w:val="23"/>
        </w:rPr>
        <w:t>Eur</w:t>
      </w:r>
      <w:proofErr w:type="spellEnd"/>
      <w:r>
        <w:rPr>
          <w:rFonts w:ascii="Times New Roman" w:hAnsi="Times New Roman"/>
          <w:color w:val="000000"/>
          <w:sz w:val="23"/>
          <w:szCs w:val="23"/>
        </w:rPr>
        <w:t xml:space="preserve"> _________ ct</w:t>
      </w:r>
    </w:p>
    <w:p w14:paraId="454A8230" w14:textId="77777777" w:rsidR="0043361C" w:rsidRPr="00693A5B" w:rsidRDefault="00452A25" w:rsidP="00821A99">
      <w:pPr>
        <w:tabs>
          <w:tab w:val="left" w:pos="993"/>
        </w:tabs>
        <w:spacing w:after="0" w:line="360" w:lineRule="auto"/>
        <w:jc w:val="both"/>
        <w:rPr>
          <w:rFonts w:ascii="Times New Roman" w:hAnsi="Times New Roman"/>
          <w:color w:val="000000"/>
          <w:sz w:val="16"/>
          <w:szCs w:val="16"/>
        </w:rPr>
      </w:pPr>
      <w:r>
        <w:rPr>
          <w:rFonts w:ascii="Times New Roman" w:hAnsi="Times New Roman"/>
          <w:color w:val="000000"/>
          <w:sz w:val="16"/>
          <w:szCs w:val="16"/>
        </w:rPr>
        <w:t xml:space="preserve">                                         (p</w:t>
      </w:r>
      <w:r w:rsidR="0043361C" w:rsidRPr="00693A5B">
        <w:rPr>
          <w:rFonts w:ascii="Times New Roman" w:hAnsi="Times New Roman"/>
          <w:color w:val="000000"/>
          <w:sz w:val="16"/>
          <w:szCs w:val="16"/>
        </w:rPr>
        <w:t>aramos suma skaitmenimis</w:t>
      </w:r>
      <w:r>
        <w:rPr>
          <w:rFonts w:ascii="Times New Roman" w:hAnsi="Times New Roman"/>
          <w:color w:val="000000"/>
          <w:sz w:val="16"/>
          <w:szCs w:val="16"/>
        </w:rPr>
        <w:t>)</w:t>
      </w:r>
    </w:p>
    <w:p w14:paraId="5023141B" w14:textId="77777777" w:rsidR="0043361C" w:rsidRDefault="0043361C" w:rsidP="00821A99">
      <w:pPr>
        <w:tabs>
          <w:tab w:val="left" w:pos="993"/>
        </w:tabs>
        <w:spacing w:after="0" w:line="360" w:lineRule="auto"/>
        <w:jc w:val="both"/>
        <w:rPr>
          <w:rFonts w:ascii="Times New Roman" w:hAnsi="Times New Roman"/>
          <w:color w:val="000000"/>
          <w:sz w:val="23"/>
          <w:szCs w:val="23"/>
        </w:rPr>
      </w:pPr>
    </w:p>
    <w:p w14:paraId="1EAD8EC8" w14:textId="77777777" w:rsidR="0043361C" w:rsidRDefault="0043361C" w:rsidP="00821A99">
      <w:pPr>
        <w:tabs>
          <w:tab w:val="left" w:pos="993"/>
        </w:tabs>
        <w:spacing w:after="0" w:line="360" w:lineRule="auto"/>
        <w:jc w:val="both"/>
        <w:rPr>
          <w:rFonts w:ascii="Times New Roman" w:hAnsi="Times New Roman"/>
          <w:color w:val="000000"/>
          <w:sz w:val="23"/>
          <w:szCs w:val="23"/>
        </w:rPr>
      </w:pPr>
      <w:r>
        <w:rPr>
          <w:rFonts w:ascii="Times New Roman" w:hAnsi="Times New Roman"/>
          <w:color w:val="000000"/>
          <w:sz w:val="23"/>
          <w:szCs w:val="23"/>
        </w:rPr>
        <w:t>____________________________________________________________________________</w:t>
      </w:r>
    </w:p>
    <w:p w14:paraId="638A89A1" w14:textId="77777777" w:rsidR="0043361C" w:rsidRPr="00693A5B" w:rsidRDefault="00452A25" w:rsidP="00821A99">
      <w:pPr>
        <w:tabs>
          <w:tab w:val="left" w:pos="993"/>
        </w:tabs>
        <w:spacing w:after="0" w:line="360" w:lineRule="auto"/>
        <w:jc w:val="center"/>
        <w:rPr>
          <w:rFonts w:ascii="Times New Roman" w:hAnsi="Times New Roman"/>
          <w:color w:val="000000"/>
          <w:sz w:val="16"/>
          <w:szCs w:val="16"/>
        </w:rPr>
      </w:pPr>
      <w:r>
        <w:rPr>
          <w:rFonts w:ascii="Times New Roman" w:hAnsi="Times New Roman"/>
          <w:color w:val="000000"/>
          <w:sz w:val="16"/>
          <w:szCs w:val="16"/>
        </w:rPr>
        <w:t>(p</w:t>
      </w:r>
      <w:r w:rsidR="0043361C" w:rsidRPr="00693A5B">
        <w:rPr>
          <w:rFonts w:ascii="Times New Roman" w:hAnsi="Times New Roman"/>
          <w:color w:val="000000"/>
          <w:sz w:val="16"/>
          <w:szCs w:val="16"/>
        </w:rPr>
        <w:t>aramos suma žodžiais</w:t>
      </w:r>
      <w:r>
        <w:rPr>
          <w:rFonts w:ascii="Times New Roman" w:hAnsi="Times New Roman"/>
          <w:color w:val="000000"/>
          <w:sz w:val="16"/>
          <w:szCs w:val="16"/>
        </w:rPr>
        <w:t>)</w:t>
      </w:r>
    </w:p>
    <w:p w14:paraId="6BE755A6" w14:textId="77777777" w:rsidR="00452A25" w:rsidRDefault="00452A25" w:rsidP="00821A99">
      <w:pPr>
        <w:tabs>
          <w:tab w:val="left" w:pos="993"/>
        </w:tabs>
        <w:spacing w:after="0" w:line="360" w:lineRule="auto"/>
        <w:jc w:val="both"/>
        <w:rPr>
          <w:rFonts w:ascii="Times New Roman" w:hAnsi="Times New Roman"/>
          <w:color w:val="000000"/>
          <w:sz w:val="23"/>
          <w:szCs w:val="23"/>
        </w:rPr>
      </w:pPr>
      <w:r>
        <w:rPr>
          <w:rFonts w:ascii="Times New Roman" w:hAnsi="Times New Roman"/>
          <w:color w:val="000000"/>
          <w:sz w:val="23"/>
          <w:szCs w:val="23"/>
        </w:rPr>
        <w:t>____________________________________________________________________________</w:t>
      </w:r>
    </w:p>
    <w:p w14:paraId="5893A5F1" w14:textId="77777777" w:rsidR="00452A25" w:rsidRPr="00693A5B" w:rsidRDefault="00452A25" w:rsidP="00821A99">
      <w:pPr>
        <w:tabs>
          <w:tab w:val="left" w:pos="993"/>
        </w:tabs>
        <w:spacing w:after="0" w:line="360" w:lineRule="auto"/>
        <w:jc w:val="center"/>
        <w:rPr>
          <w:rFonts w:ascii="Times New Roman" w:hAnsi="Times New Roman"/>
          <w:color w:val="000000"/>
          <w:sz w:val="16"/>
          <w:szCs w:val="16"/>
        </w:rPr>
      </w:pPr>
      <w:r>
        <w:rPr>
          <w:rFonts w:ascii="Times New Roman" w:hAnsi="Times New Roman"/>
          <w:color w:val="000000"/>
          <w:sz w:val="16"/>
          <w:szCs w:val="16"/>
        </w:rPr>
        <w:t>(p</w:t>
      </w:r>
      <w:r w:rsidRPr="00693A5B">
        <w:rPr>
          <w:rFonts w:ascii="Times New Roman" w:hAnsi="Times New Roman"/>
          <w:color w:val="000000"/>
          <w:sz w:val="16"/>
          <w:szCs w:val="16"/>
        </w:rPr>
        <w:t>aramos suma žodžiais</w:t>
      </w:r>
      <w:r>
        <w:rPr>
          <w:rFonts w:ascii="Times New Roman" w:hAnsi="Times New Roman"/>
          <w:color w:val="000000"/>
          <w:sz w:val="16"/>
          <w:szCs w:val="16"/>
        </w:rPr>
        <w:t>)</w:t>
      </w:r>
    </w:p>
    <w:p w14:paraId="1F3B1409" w14:textId="77777777" w:rsidR="0043361C" w:rsidRDefault="0043361C" w:rsidP="00821A99">
      <w:pPr>
        <w:tabs>
          <w:tab w:val="left" w:pos="993"/>
        </w:tabs>
        <w:spacing w:after="0" w:line="360" w:lineRule="auto"/>
        <w:jc w:val="center"/>
        <w:rPr>
          <w:rFonts w:ascii="Times New Roman" w:hAnsi="Times New Roman"/>
          <w:color w:val="000000"/>
          <w:sz w:val="23"/>
          <w:szCs w:val="23"/>
        </w:rPr>
      </w:pPr>
    </w:p>
    <w:p w14:paraId="098F1F83" w14:textId="77777777" w:rsidR="0043361C" w:rsidRDefault="0043361C" w:rsidP="00821A99">
      <w:pPr>
        <w:tabs>
          <w:tab w:val="left" w:pos="993"/>
        </w:tabs>
        <w:spacing w:after="0" w:line="360" w:lineRule="auto"/>
        <w:jc w:val="both"/>
        <w:rPr>
          <w:rFonts w:ascii="Times New Roman" w:hAnsi="Times New Roman"/>
          <w:color w:val="000000"/>
          <w:sz w:val="23"/>
          <w:szCs w:val="23"/>
        </w:rPr>
      </w:pPr>
      <w:r>
        <w:rPr>
          <w:rFonts w:ascii="Times New Roman" w:hAnsi="Times New Roman"/>
          <w:color w:val="000000"/>
          <w:sz w:val="23"/>
          <w:szCs w:val="23"/>
        </w:rPr>
        <w:t>Paramą įvertino Paramos priėmimo ir skirstymo komisija:</w:t>
      </w:r>
    </w:p>
    <w:p w14:paraId="562C75D1" w14:textId="77777777" w:rsidR="00452A25" w:rsidRDefault="00452A25" w:rsidP="00821A99">
      <w:pPr>
        <w:tabs>
          <w:tab w:val="left" w:pos="993"/>
        </w:tabs>
        <w:spacing w:after="0" w:line="360" w:lineRule="auto"/>
        <w:jc w:val="both"/>
        <w:rPr>
          <w:rFonts w:ascii="Times New Roman" w:hAnsi="Times New Roman"/>
          <w:color w:val="000000"/>
          <w:sz w:val="23"/>
          <w:szCs w:val="23"/>
        </w:rPr>
      </w:pPr>
    </w:p>
    <w:p w14:paraId="692018D8" w14:textId="77777777" w:rsidR="00452A25" w:rsidRDefault="00452A25" w:rsidP="00821A99">
      <w:pPr>
        <w:tabs>
          <w:tab w:val="left" w:pos="993"/>
        </w:tabs>
        <w:spacing w:after="0" w:line="360" w:lineRule="auto"/>
        <w:jc w:val="both"/>
        <w:rPr>
          <w:rFonts w:ascii="Times New Roman" w:hAnsi="Times New Roman"/>
          <w:color w:val="000000"/>
          <w:sz w:val="23"/>
          <w:szCs w:val="23"/>
        </w:rPr>
      </w:pPr>
      <w:r w:rsidRPr="00F34073">
        <w:rPr>
          <w:rFonts w:ascii="Times New Roman" w:hAnsi="Times New Roman"/>
          <w:color w:val="000000"/>
          <w:sz w:val="23"/>
          <w:szCs w:val="23"/>
        </w:rPr>
        <w:t>Komisijos pirmininkas</w:t>
      </w:r>
      <w:r>
        <w:rPr>
          <w:rFonts w:ascii="Times New Roman" w:hAnsi="Times New Roman"/>
          <w:color w:val="000000"/>
          <w:sz w:val="23"/>
          <w:szCs w:val="23"/>
        </w:rPr>
        <w:t xml:space="preserve"> </w:t>
      </w:r>
      <w:r>
        <w:rPr>
          <w:rFonts w:ascii="Times New Roman" w:hAnsi="Times New Roman"/>
          <w:color w:val="000000"/>
          <w:sz w:val="23"/>
          <w:szCs w:val="23"/>
        </w:rPr>
        <w:tab/>
        <w:t xml:space="preserve">          </w:t>
      </w:r>
      <w:r w:rsidRPr="00F34073">
        <w:rPr>
          <w:rFonts w:ascii="Times New Roman" w:hAnsi="Times New Roman"/>
          <w:color w:val="000000"/>
          <w:sz w:val="23"/>
          <w:szCs w:val="23"/>
        </w:rPr>
        <w:t>____________________</w:t>
      </w:r>
      <w:r>
        <w:rPr>
          <w:rFonts w:ascii="Times New Roman" w:hAnsi="Times New Roman"/>
          <w:color w:val="000000"/>
          <w:sz w:val="23"/>
          <w:szCs w:val="23"/>
        </w:rPr>
        <w:t xml:space="preserve">               </w:t>
      </w:r>
      <w:r w:rsidRPr="00F34073">
        <w:rPr>
          <w:rFonts w:ascii="Times New Roman" w:hAnsi="Times New Roman"/>
          <w:color w:val="000000"/>
          <w:sz w:val="23"/>
          <w:szCs w:val="23"/>
        </w:rPr>
        <w:t>_____________</w:t>
      </w:r>
      <w:r>
        <w:rPr>
          <w:rFonts w:ascii="Times New Roman" w:hAnsi="Times New Roman"/>
          <w:color w:val="000000"/>
          <w:sz w:val="23"/>
          <w:szCs w:val="23"/>
        </w:rPr>
        <w:t>____</w:t>
      </w:r>
      <w:r w:rsidRPr="00F34073">
        <w:rPr>
          <w:rFonts w:ascii="Times New Roman" w:hAnsi="Times New Roman"/>
          <w:color w:val="000000"/>
          <w:sz w:val="23"/>
          <w:szCs w:val="23"/>
        </w:rPr>
        <w:t>_________</w:t>
      </w:r>
      <w:r>
        <w:rPr>
          <w:rFonts w:ascii="Times New Roman" w:hAnsi="Times New Roman"/>
          <w:color w:val="000000"/>
          <w:sz w:val="23"/>
          <w:szCs w:val="23"/>
        </w:rPr>
        <w:t>___</w:t>
      </w:r>
      <w:r w:rsidRPr="00F34073">
        <w:rPr>
          <w:rFonts w:ascii="Times New Roman" w:hAnsi="Times New Roman"/>
          <w:color w:val="000000"/>
          <w:sz w:val="23"/>
          <w:szCs w:val="23"/>
        </w:rPr>
        <w:t>_</w:t>
      </w:r>
      <w:r>
        <w:rPr>
          <w:rFonts w:ascii="Times New Roman" w:hAnsi="Times New Roman"/>
          <w:color w:val="000000"/>
          <w:sz w:val="23"/>
          <w:szCs w:val="23"/>
        </w:rPr>
        <w:t xml:space="preserve">       </w:t>
      </w:r>
    </w:p>
    <w:p w14:paraId="158A4EB4" w14:textId="77777777" w:rsidR="00452A25" w:rsidRDefault="00452A25" w:rsidP="00821A99">
      <w:pPr>
        <w:tabs>
          <w:tab w:val="left" w:pos="993"/>
        </w:tabs>
        <w:spacing w:after="0" w:line="360" w:lineRule="auto"/>
        <w:ind w:firstLine="567"/>
        <w:jc w:val="both"/>
        <w:rPr>
          <w:rFonts w:ascii="Times New Roman" w:hAnsi="Times New Roman"/>
          <w:color w:val="000000"/>
          <w:sz w:val="16"/>
          <w:szCs w:val="16"/>
        </w:rPr>
      </w:pPr>
      <w:r>
        <w:rPr>
          <w:rFonts w:ascii="Times New Roman" w:hAnsi="Times New Roman"/>
          <w:color w:val="000000"/>
          <w:sz w:val="16"/>
          <w:szCs w:val="16"/>
        </w:rPr>
        <w:lastRenderedPageBreak/>
        <w:tab/>
      </w:r>
      <w:r>
        <w:rPr>
          <w:rFonts w:ascii="Times New Roman" w:hAnsi="Times New Roman"/>
          <w:color w:val="000000"/>
          <w:sz w:val="16"/>
          <w:szCs w:val="16"/>
        </w:rPr>
        <w:tab/>
      </w:r>
      <w:r>
        <w:rPr>
          <w:rFonts w:ascii="Times New Roman" w:hAnsi="Times New Roman"/>
          <w:color w:val="000000"/>
          <w:sz w:val="16"/>
          <w:szCs w:val="16"/>
        </w:rPr>
        <w:tab/>
        <w:t xml:space="preserve">                                    (p</w:t>
      </w:r>
      <w:r w:rsidRPr="00F34073">
        <w:rPr>
          <w:rFonts w:ascii="Times New Roman" w:hAnsi="Times New Roman"/>
          <w:color w:val="000000"/>
          <w:sz w:val="16"/>
          <w:szCs w:val="16"/>
        </w:rPr>
        <w:t>arašas</w:t>
      </w:r>
      <w:r>
        <w:rPr>
          <w:rFonts w:ascii="Times New Roman" w:hAnsi="Times New Roman"/>
          <w:color w:val="000000"/>
          <w:sz w:val="16"/>
          <w:szCs w:val="16"/>
        </w:rPr>
        <w:t xml:space="preserve">) </w:t>
      </w:r>
      <w:r>
        <w:rPr>
          <w:rFonts w:ascii="Times New Roman" w:hAnsi="Times New Roman"/>
          <w:color w:val="000000"/>
          <w:sz w:val="16"/>
          <w:szCs w:val="16"/>
        </w:rPr>
        <w:tab/>
      </w:r>
      <w:r>
        <w:rPr>
          <w:rFonts w:ascii="Times New Roman" w:hAnsi="Times New Roman"/>
          <w:color w:val="000000"/>
          <w:sz w:val="16"/>
          <w:szCs w:val="16"/>
        </w:rPr>
        <w:tab/>
        <w:t xml:space="preserve">                            (</w:t>
      </w:r>
      <w:r w:rsidRPr="00F34073">
        <w:rPr>
          <w:rFonts w:ascii="Times New Roman" w:hAnsi="Times New Roman"/>
          <w:color w:val="000000"/>
          <w:sz w:val="16"/>
          <w:szCs w:val="16"/>
        </w:rPr>
        <w:t>Vardas, pavardė</w:t>
      </w:r>
      <w:r>
        <w:rPr>
          <w:rFonts w:ascii="Times New Roman" w:hAnsi="Times New Roman"/>
          <w:color w:val="000000"/>
          <w:sz w:val="16"/>
          <w:szCs w:val="16"/>
        </w:rPr>
        <w:t>)</w:t>
      </w:r>
    </w:p>
    <w:p w14:paraId="664355AD" w14:textId="77777777" w:rsidR="00452A25" w:rsidRDefault="00452A25" w:rsidP="00821A99">
      <w:pPr>
        <w:tabs>
          <w:tab w:val="left" w:pos="993"/>
        </w:tabs>
        <w:spacing w:after="0" w:line="360" w:lineRule="auto"/>
        <w:jc w:val="both"/>
        <w:rPr>
          <w:rFonts w:ascii="Times New Roman" w:hAnsi="Times New Roman"/>
          <w:color w:val="000000"/>
          <w:sz w:val="23"/>
          <w:szCs w:val="23"/>
        </w:rPr>
      </w:pPr>
    </w:p>
    <w:p w14:paraId="20538E0F" w14:textId="77777777" w:rsidR="00452A25" w:rsidRDefault="00452A25" w:rsidP="00821A99">
      <w:pPr>
        <w:tabs>
          <w:tab w:val="left" w:pos="993"/>
        </w:tabs>
        <w:spacing w:after="0" w:line="360" w:lineRule="auto"/>
        <w:jc w:val="both"/>
        <w:rPr>
          <w:rFonts w:ascii="Times New Roman" w:hAnsi="Times New Roman"/>
          <w:color w:val="000000"/>
          <w:sz w:val="23"/>
          <w:szCs w:val="23"/>
        </w:rPr>
      </w:pPr>
      <w:r w:rsidRPr="00F34073">
        <w:rPr>
          <w:rFonts w:ascii="Times New Roman" w:hAnsi="Times New Roman"/>
          <w:color w:val="000000"/>
          <w:sz w:val="23"/>
          <w:szCs w:val="23"/>
        </w:rPr>
        <w:t>Komisijos narys</w:t>
      </w:r>
      <w:r>
        <w:rPr>
          <w:rFonts w:ascii="Times New Roman" w:hAnsi="Times New Roman"/>
          <w:color w:val="000000"/>
          <w:sz w:val="23"/>
          <w:szCs w:val="23"/>
        </w:rPr>
        <w:t xml:space="preserve">         </w:t>
      </w:r>
      <w:r>
        <w:rPr>
          <w:rFonts w:ascii="Times New Roman" w:hAnsi="Times New Roman"/>
          <w:color w:val="000000"/>
          <w:sz w:val="23"/>
          <w:szCs w:val="23"/>
        </w:rPr>
        <w:tab/>
        <w:t xml:space="preserve">          </w:t>
      </w:r>
      <w:r w:rsidRPr="00F34073">
        <w:rPr>
          <w:rFonts w:ascii="Times New Roman" w:hAnsi="Times New Roman"/>
          <w:color w:val="000000"/>
          <w:sz w:val="23"/>
          <w:szCs w:val="23"/>
        </w:rPr>
        <w:t>____________________</w:t>
      </w:r>
      <w:r>
        <w:rPr>
          <w:rFonts w:ascii="Times New Roman" w:hAnsi="Times New Roman"/>
          <w:color w:val="000000"/>
          <w:sz w:val="23"/>
          <w:szCs w:val="23"/>
        </w:rPr>
        <w:t xml:space="preserve">               </w:t>
      </w:r>
      <w:r w:rsidRPr="00F34073">
        <w:rPr>
          <w:rFonts w:ascii="Times New Roman" w:hAnsi="Times New Roman"/>
          <w:color w:val="000000"/>
          <w:sz w:val="23"/>
          <w:szCs w:val="23"/>
        </w:rPr>
        <w:t>_____________</w:t>
      </w:r>
      <w:r>
        <w:rPr>
          <w:rFonts w:ascii="Times New Roman" w:hAnsi="Times New Roman"/>
          <w:color w:val="000000"/>
          <w:sz w:val="23"/>
          <w:szCs w:val="23"/>
        </w:rPr>
        <w:t>____</w:t>
      </w:r>
      <w:r w:rsidRPr="00F34073">
        <w:rPr>
          <w:rFonts w:ascii="Times New Roman" w:hAnsi="Times New Roman"/>
          <w:color w:val="000000"/>
          <w:sz w:val="23"/>
          <w:szCs w:val="23"/>
        </w:rPr>
        <w:t>_________</w:t>
      </w:r>
      <w:r>
        <w:rPr>
          <w:rFonts w:ascii="Times New Roman" w:hAnsi="Times New Roman"/>
          <w:color w:val="000000"/>
          <w:sz w:val="23"/>
          <w:szCs w:val="23"/>
        </w:rPr>
        <w:t>___</w:t>
      </w:r>
      <w:r w:rsidRPr="00F34073">
        <w:rPr>
          <w:rFonts w:ascii="Times New Roman" w:hAnsi="Times New Roman"/>
          <w:color w:val="000000"/>
          <w:sz w:val="23"/>
          <w:szCs w:val="23"/>
        </w:rPr>
        <w:t>_</w:t>
      </w:r>
      <w:r>
        <w:rPr>
          <w:rFonts w:ascii="Times New Roman" w:hAnsi="Times New Roman"/>
          <w:color w:val="000000"/>
          <w:sz w:val="23"/>
          <w:szCs w:val="23"/>
        </w:rPr>
        <w:t xml:space="preserve">       </w:t>
      </w:r>
    </w:p>
    <w:p w14:paraId="7FCDD4BD" w14:textId="77777777" w:rsidR="00452A25" w:rsidRDefault="00452A25" w:rsidP="00821A99">
      <w:pPr>
        <w:tabs>
          <w:tab w:val="left" w:pos="993"/>
        </w:tabs>
        <w:spacing w:after="0" w:line="360" w:lineRule="auto"/>
        <w:ind w:firstLine="567"/>
        <w:jc w:val="both"/>
        <w:rPr>
          <w:rFonts w:ascii="Times New Roman" w:hAnsi="Times New Roman"/>
          <w:color w:val="000000"/>
          <w:sz w:val="16"/>
          <w:szCs w:val="16"/>
        </w:rPr>
      </w:pPr>
      <w:r>
        <w:rPr>
          <w:rFonts w:ascii="Times New Roman" w:hAnsi="Times New Roman"/>
          <w:color w:val="000000"/>
          <w:sz w:val="16"/>
          <w:szCs w:val="16"/>
        </w:rPr>
        <w:tab/>
      </w:r>
      <w:r>
        <w:rPr>
          <w:rFonts w:ascii="Times New Roman" w:hAnsi="Times New Roman"/>
          <w:color w:val="000000"/>
          <w:sz w:val="16"/>
          <w:szCs w:val="16"/>
        </w:rPr>
        <w:tab/>
      </w:r>
      <w:r>
        <w:rPr>
          <w:rFonts w:ascii="Times New Roman" w:hAnsi="Times New Roman"/>
          <w:color w:val="000000"/>
          <w:sz w:val="16"/>
          <w:szCs w:val="16"/>
        </w:rPr>
        <w:tab/>
        <w:t xml:space="preserve">                                    (p</w:t>
      </w:r>
      <w:r w:rsidRPr="00F34073">
        <w:rPr>
          <w:rFonts w:ascii="Times New Roman" w:hAnsi="Times New Roman"/>
          <w:color w:val="000000"/>
          <w:sz w:val="16"/>
          <w:szCs w:val="16"/>
        </w:rPr>
        <w:t>arašas</w:t>
      </w:r>
      <w:r>
        <w:rPr>
          <w:rFonts w:ascii="Times New Roman" w:hAnsi="Times New Roman"/>
          <w:color w:val="000000"/>
          <w:sz w:val="16"/>
          <w:szCs w:val="16"/>
        </w:rPr>
        <w:t xml:space="preserve">) </w:t>
      </w:r>
      <w:r>
        <w:rPr>
          <w:rFonts w:ascii="Times New Roman" w:hAnsi="Times New Roman"/>
          <w:color w:val="000000"/>
          <w:sz w:val="16"/>
          <w:szCs w:val="16"/>
        </w:rPr>
        <w:tab/>
      </w:r>
      <w:r>
        <w:rPr>
          <w:rFonts w:ascii="Times New Roman" w:hAnsi="Times New Roman"/>
          <w:color w:val="000000"/>
          <w:sz w:val="16"/>
          <w:szCs w:val="16"/>
        </w:rPr>
        <w:tab/>
        <w:t xml:space="preserve">                            (</w:t>
      </w:r>
      <w:r w:rsidRPr="00F34073">
        <w:rPr>
          <w:rFonts w:ascii="Times New Roman" w:hAnsi="Times New Roman"/>
          <w:color w:val="000000"/>
          <w:sz w:val="16"/>
          <w:szCs w:val="16"/>
        </w:rPr>
        <w:t>Vardas, pavardė</w:t>
      </w:r>
      <w:r>
        <w:rPr>
          <w:rFonts w:ascii="Times New Roman" w:hAnsi="Times New Roman"/>
          <w:color w:val="000000"/>
          <w:sz w:val="16"/>
          <w:szCs w:val="16"/>
        </w:rPr>
        <w:t>)</w:t>
      </w:r>
    </w:p>
    <w:p w14:paraId="1A965116" w14:textId="77777777" w:rsidR="00452A25" w:rsidRPr="00F34073" w:rsidRDefault="00452A25" w:rsidP="00821A99">
      <w:pPr>
        <w:tabs>
          <w:tab w:val="left" w:pos="993"/>
        </w:tabs>
        <w:spacing w:after="0" w:line="360" w:lineRule="auto"/>
        <w:jc w:val="both"/>
        <w:rPr>
          <w:rFonts w:ascii="Times New Roman" w:hAnsi="Times New Roman"/>
          <w:color w:val="000000"/>
          <w:sz w:val="23"/>
          <w:szCs w:val="23"/>
        </w:rPr>
      </w:pPr>
    </w:p>
    <w:p w14:paraId="0992BEB1" w14:textId="77777777" w:rsidR="00452A25" w:rsidRDefault="00452A25" w:rsidP="00821A99">
      <w:pPr>
        <w:tabs>
          <w:tab w:val="left" w:pos="993"/>
        </w:tabs>
        <w:spacing w:after="0" w:line="360" w:lineRule="auto"/>
        <w:jc w:val="both"/>
        <w:rPr>
          <w:rFonts w:ascii="Times New Roman" w:hAnsi="Times New Roman"/>
          <w:color w:val="000000"/>
          <w:sz w:val="23"/>
          <w:szCs w:val="23"/>
        </w:rPr>
      </w:pPr>
      <w:r w:rsidRPr="00F34073">
        <w:rPr>
          <w:rFonts w:ascii="Times New Roman" w:hAnsi="Times New Roman"/>
          <w:color w:val="000000"/>
          <w:sz w:val="23"/>
          <w:szCs w:val="23"/>
        </w:rPr>
        <w:t>Komisijos narys</w:t>
      </w:r>
      <w:r>
        <w:rPr>
          <w:rFonts w:ascii="Times New Roman" w:hAnsi="Times New Roman"/>
          <w:color w:val="000000"/>
          <w:sz w:val="23"/>
          <w:szCs w:val="23"/>
        </w:rPr>
        <w:t xml:space="preserve">         </w:t>
      </w:r>
      <w:r>
        <w:rPr>
          <w:rFonts w:ascii="Times New Roman" w:hAnsi="Times New Roman"/>
          <w:color w:val="000000"/>
          <w:sz w:val="23"/>
          <w:szCs w:val="23"/>
        </w:rPr>
        <w:tab/>
        <w:t xml:space="preserve">          </w:t>
      </w:r>
      <w:r w:rsidRPr="00F34073">
        <w:rPr>
          <w:rFonts w:ascii="Times New Roman" w:hAnsi="Times New Roman"/>
          <w:color w:val="000000"/>
          <w:sz w:val="23"/>
          <w:szCs w:val="23"/>
        </w:rPr>
        <w:t>____________________</w:t>
      </w:r>
      <w:r>
        <w:rPr>
          <w:rFonts w:ascii="Times New Roman" w:hAnsi="Times New Roman"/>
          <w:color w:val="000000"/>
          <w:sz w:val="23"/>
          <w:szCs w:val="23"/>
        </w:rPr>
        <w:t xml:space="preserve">               </w:t>
      </w:r>
      <w:r w:rsidRPr="00F34073">
        <w:rPr>
          <w:rFonts w:ascii="Times New Roman" w:hAnsi="Times New Roman"/>
          <w:color w:val="000000"/>
          <w:sz w:val="23"/>
          <w:szCs w:val="23"/>
        </w:rPr>
        <w:t>_____________</w:t>
      </w:r>
      <w:r>
        <w:rPr>
          <w:rFonts w:ascii="Times New Roman" w:hAnsi="Times New Roman"/>
          <w:color w:val="000000"/>
          <w:sz w:val="23"/>
          <w:szCs w:val="23"/>
        </w:rPr>
        <w:t>____</w:t>
      </w:r>
      <w:r w:rsidRPr="00F34073">
        <w:rPr>
          <w:rFonts w:ascii="Times New Roman" w:hAnsi="Times New Roman"/>
          <w:color w:val="000000"/>
          <w:sz w:val="23"/>
          <w:szCs w:val="23"/>
        </w:rPr>
        <w:t>_________</w:t>
      </w:r>
      <w:r>
        <w:rPr>
          <w:rFonts w:ascii="Times New Roman" w:hAnsi="Times New Roman"/>
          <w:color w:val="000000"/>
          <w:sz w:val="23"/>
          <w:szCs w:val="23"/>
        </w:rPr>
        <w:t>___</w:t>
      </w:r>
      <w:r w:rsidRPr="00F34073">
        <w:rPr>
          <w:rFonts w:ascii="Times New Roman" w:hAnsi="Times New Roman"/>
          <w:color w:val="000000"/>
          <w:sz w:val="23"/>
          <w:szCs w:val="23"/>
        </w:rPr>
        <w:t>_</w:t>
      </w:r>
      <w:r>
        <w:rPr>
          <w:rFonts w:ascii="Times New Roman" w:hAnsi="Times New Roman"/>
          <w:color w:val="000000"/>
          <w:sz w:val="23"/>
          <w:szCs w:val="23"/>
        </w:rPr>
        <w:t xml:space="preserve">       </w:t>
      </w:r>
    </w:p>
    <w:p w14:paraId="59E76508" w14:textId="77777777" w:rsidR="00452A25" w:rsidRDefault="00452A25" w:rsidP="00821A99">
      <w:pPr>
        <w:tabs>
          <w:tab w:val="left" w:pos="993"/>
        </w:tabs>
        <w:spacing w:after="0" w:line="360" w:lineRule="auto"/>
        <w:ind w:firstLine="567"/>
        <w:jc w:val="both"/>
        <w:rPr>
          <w:rFonts w:ascii="Times New Roman" w:hAnsi="Times New Roman"/>
          <w:color w:val="000000"/>
          <w:sz w:val="16"/>
          <w:szCs w:val="16"/>
        </w:rPr>
      </w:pPr>
      <w:r>
        <w:rPr>
          <w:rFonts w:ascii="Times New Roman" w:hAnsi="Times New Roman"/>
          <w:color w:val="000000"/>
          <w:sz w:val="16"/>
          <w:szCs w:val="16"/>
        </w:rPr>
        <w:tab/>
      </w:r>
      <w:r>
        <w:rPr>
          <w:rFonts w:ascii="Times New Roman" w:hAnsi="Times New Roman"/>
          <w:color w:val="000000"/>
          <w:sz w:val="16"/>
          <w:szCs w:val="16"/>
        </w:rPr>
        <w:tab/>
      </w:r>
      <w:r>
        <w:rPr>
          <w:rFonts w:ascii="Times New Roman" w:hAnsi="Times New Roman"/>
          <w:color w:val="000000"/>
          <w:sz w:val="16"/>
          <w:szCs w:val="16"/>
        </w:rPr>
        <w:tab/>
        <w:t xml:space="preserve">                                    (p</w:t>
      </w:r>
      <w:r w:rsidRPr="00F34073">
        <w:rPr>
          <w:rFonts w:ascii="Times New Roman" w:hAnsi="Times New Roman"/>
          <w:color w:val="000000"/>
          <w:sz w:val="16"/>
          <w:szCs w:val="16"/>
        </w:rPr>
        <w:t>arašas</w:t>
      </w:r>
      <w:r>
        <w:rPr>
          <w:rFonts w:ascii="Times New Roman" w:hAnsi="Times New Roman"/>
          <w:color w:val="000000"/>
          <w:sz w:val="16"/>
          <w:szCs w:val="16"/>
        </w:rPr>
        <w:t xml:space="preserve">) </w:t>
      </w:r>
      <w:r>
        <w:rPr>
          <w:rFonts w:ascii="Times New Roman" w:hAnsi="Times New Roman"/>
          <w:color w:val="000000"/>
          <w:sz w:val="16"/>
          <w:szCs w:val="16"/>
        </w:rPr>
        <w:tab/>
      </w:r>
      <w:r>
        <w:rPr>
          <w:rFonts w:ascii="Times New Roman" w:hAnsi="Times New Roman"/>
          <w:color w:val="000000"/>
          <w:sz w:val="16"/>
          <w:szCs w:val="16"/>
        </w:rPr>
        <w:tab/>
        <w:t xml:space="preserve">                            (</w:t>
      </w:r>
      <w:r w:rsidRPr="00F34073">
        <w:rPr>
          <w:rFonts w:ascii="Times New Roman" w:hAnsi="Times New Roman"/>
          <w:color w:val="000000"/>
          <w:sz w:val="16"/>
          <w:szCs w:val="16"/>
        </w:rPr>
        <w:t>Vardas, pavardė</w:t>
      </w:r>
      <w:r>
        <w:rPr>
          <w:rFonts w:ascii="Times New Roman" w:hAnsi="Times New Roman"/>
          <w:color w:val="000000"/>
          <w:sz w:val="16"/>
          <w:szCs w:val="16"/>
        </w:rPr>
        <w:t>)</w:t>
      </w:r>
    </w:p>
    <w:p w14:paraId="7DF4E37C" w14:textId="77777777" w:rsidR="00452A25" w:rsidRDefault="00452A25" w:rsidP="00821A99">
      <w:pPr>
        <w:tabs>
          <w:tab w:val="left" w:pos="993"/>
        </w:tabs>
        <w:spacing w:after="0" w:line="360" w:lineRule="auto"/>
        <w:jc w:val="both"/>
        <w:rPr>
          <w:rFonts w:ascii="Times New Roman" w:hAnsi="Times New Roman"/>
          <w:color w:val="000000"/>
          <w:sz w:val="23"/>
          <w:szCs w:val="23"/>
        </w:rPr>
      </w:pPr>
    </w:p>
    <w:p w14:paraId="66071F32" w14:textId="3BFF510E" w:rsidR="00854872" w:rsidRDefault="0043361C" w:rsidP="022D0E0E">
      <w:pPr>
        <w:spacing w:after="0" w:line="360" w:lineRule="auto"/>
        <w:rPr>
          <w:rFonts w:ascii="Times New Roman" w:hAnsi="Times New Roman"/>
          <w:sz w:val="24"/>
          <w:szCs w:val="24"/>
        </w:rPr>
      </w:pPr>
      <w:r>
        <w:br w:type="page"/>
      </w:r>
      <w:r>
        <w:lastRenderedPageBreak/>
        <w:tab/>
      </w:r>
      <w:r>
        <w:tab/>
      </w:r>
      <w:r>
        <w:tab/>
      </w:r>
      <w:r>
        <w:tab/>
      </w:r>
      <w:r>
        <w:tab/>
      </w:r>
      <w:r>
        <w:tab/>
      </w:r>
      <w:r w:rsidR="00854872">
        <w:rPr>
          <w:rFonts w:ascii="Times New Roman" w:hAnsi="Times New Roman"/>
          <w:sz w:val="24"/>
          <w:szCs w:val="24"/>
        </w:rPr>
        <w:t xml:space="preserve">                  Priedas Nr. </w:t>
      </w:r>
      <w:r>
        <w:rPr>
          <w:rFonts w:ascii="Times New Roman" w:hAnsi="Times New Roman"/>
          <w:sz w:val="24"/>
          <w:szCs w:val="24"/>
        </w:rPr>
        <w:t>3</w:t>
      </w:r>
    </w:p>
    <w:p w14:paraId="42C6D796" w14:textId="77777777" w:rsidR="00854872" w:rsidRDefault="00854872" w:rsidP="00821A99">
      <w:pPr>
        <w:spacing w:after="0" w:line="360" w:lineRule="auto"/>
        <w:jc w:val="center"/>
        <w:rPr>
          <w:rFonts w:ascii="Times New Roman" w:hAnsi="Times New Roman"/>
          <w:sz w:val="24"/>
          <w:szCs w:val="24"/>
        </w:rPr>
      </w:pPr>
    </w:p>
    <w:p w14:paraId="144C5DCB" w14:textId="77777777" w:rsidR="00854872" w:rsidRPr="000E1874" w:rsidRDefault="00854872" w:rsidP="00821A99">
      <w:pPr>
        <w:spacing w:after="0" w:line="360" w:lineRule="auto"/>
        <w:jc w:val="center"/>
        <w:rPr>
          <w:rFonts w:ascii="Times New Roman" w:eastAsia="Times New Roman" w:hAnsi="Times New Roman"/>
          <w:color w:val="000000"/>
          <w:sz w:val="24"/>
          <w:szCs w:val="24"/>
          <w:lang w:eastAsia="lt-LT"/>
        </w:rPr>
      </w:pPr>
      <w:r w:rsidRPr="000E1874">
        <w:rPr>
          <w:rFonts w:ascii="Times New Roman" w:eastAsia="Times New Roman" w:hAnsi="Times New Roman"/>
          <w:color w:val="000000"/>
          <w:sz w:val="24"/>
          <w:szCs w:val="24"/>
          <w:lang w:eastAsia="lt-LT"/>
        </w:rPr>
        <w:t>___________________________________________</w:t>
      </w:r>
    </w:p>
    <w:p w14:paraId="17E4CDA9" w14:textId="77777777" w:rsidR="001C1E04" w:rsidRPr="008324AB" w:rsidRDefault="001C1E04" w:rsidP="00821A99">
      <w:pPr>
        <w:spacing w:after="0" w:line="360" w:lineRule="auto"/>
        <w:jc w:val="center"/>
        <w:rPr>
          <w:rFonts w:ascii="Times New Roman" w:eastAsia="Times New Roman" w:hAnsi="Times New Roman"/>
          <w:color w:val="000000"/>
          <w:sz w:val="16"/>
          <w:szCs w:val="16"/>
          <w:lang w:eastAsia="lt-LT"/>
        </w:rPr>
      </w:pPr>
      <w:r>
        <w:rPr>
          <w:rFonts w:ascii="Times New Roman" w:eastAsia="Times New Roman" w:hAnsi="Times New Roman"/>
          <w:color w:val="000000"/>
          <w:sz w:val="16"/>
          <w:szCs w:val="16"/>
          <w:lang w:eastAsia="lt-LT"/>
        </w:rPr>
        <w:t>(įstaigos p</w:t>
      </w:r>
      <w:r w:rsidRPr="008324AB">
        <w:rPr>
          <w:rFonts w:ascii="Times New Roman" w:eastAsia="Times New Roman" w:hAnsi="Times New Roman"/>
          <w:color w:val="000000"/>
          <w:sz w:val="16"/>
          <w:szCs w:val="16"/>
          <w:lang w:eastAsia="lt-LT"/>
        </w:rPr>
        <w:t>avadinimas)</w:t>
      </w:r>
    </w:p>
    <w:p w14:paraId="6E1831B3" w14:textId="77777777" w:rsidR="00854872" w:rsidRDefault="00854872" w:rsidP="00821A99">
      <w:pPr>
        <w:autoSpaceDE w:val="0"/>
        <w:autoSpaceDN w:val="0"/>
        <w:adjustRightInd w:val="0"/>
        <w:spacing w:after="0" w:line="360" w:lineRule="auto"/>
        <w:rPr>
          <w:rFonts w:ascii="Times New Roman" w:hAnsi="Times New Roman"/>
          <w:b/>
          <w:bCs/>
          <w:color w:val="000000"/>
          <w:sz w:val="23"/>
          <w:szCs w:val="23"/>
        </w:rPr>
      </w:pPr>
    </w:p>
    <w:p w14:paraId="54E11D2A" w14:textId="77777777" w:rsidR="00854872" w:rsidRDefault="00854872" w:rsidP="00821A99">
      <w:pPr>
        <w:autoSpaceDE w:val="0"/>
        <w:autoSpaceDN w:val="0"/>
        <w:adjustRightInd w:val="0"/>
        <w:spacing w:after="0" w:line="360" w:lineRule="auto"/>
        <w:rPr>
          <w:rFonts w:ascii="Times New Roman" w:hAnsi="Times New Roman"/>
          <w:b/>
          <w:bCs/>
          <w:color w:val="000000"/>
          <w:sz w:val="23"/>
          <w:szCs w:val="23"/>
        </w:rPr>
      </w:pPr>
    </w:p>
    <w:p w14:paraId="4B113410" w14:textId="77777777" w:rsidR="00854872" w:rsidRPr="008A284C" w:rsidRDefault="00854872" w:rsidP="00821A99">
      <w:pPr>
        <w:autoSpaceDE w:val="0"/>
        <w:autoSpaceDN w:val="0"/>
        <w:adjustRightInd w:val="0"/>
        <w:spacing w:after="0" w:line="360" w:lineRule="auto"/>
        <w:jc w:val="center"/>
        <w:rPr>
          <w:rFonts w:ascii="Times New Roman" w:hAnsi="Times New Roman"/>
          <w:color w:val="000000"/>
          <w:sz w:val="23"/>
          <w:szCs w:val="23"/>
        </w:rPr>
      </w:pPr>
      <w:r>
        <w:rPr>
          <w:rFonts w:ascii="Times New Roman" w:hAnsi="Times New Roman"/>
          <w:b/>
          <w:bCs/>
          <w:color w:val="000000"/>
          <w:sz w:val="23"/>
          <w:szCs w:val="23"/>
        </w:rPr>
        <w:t>PARAMOS ĮVERTINIMO</w:t>
      </w:r>
      <w:r w:rsidRPr="008A284C">
        <w:rPr>
          <w:rFonts w:ascii="Times New Roman" w:hAnsi="Times New Roman"/>
          <w:b/>
          <w:bCs/>
          <w:color w:val="000000"/>
          <w:sz w:val="23"/>
          <w:szCs w:val="23"/>
        </w:rPr>
        <w:t xml:space="preserve"> AKTAS</w:t>
      </w:r>
    </w:p>
    <w:p w14:paraId="31126E5D" w14:textId="77777777" w:rsidR="001C1E04" w:rsidRDefault="001C1E04" w:rsidP="00821A99">
      <w:pPr>
        <w:autoSpaceDE w:val="0"/>
        <w:autoSpaceDN w:val="0"/>
        <w:adjustRightInd w:val="0"/>
        <w:spacing w:after="0" w:line="360" w:lineRule="auto"/>
        <w:jc w:val="center"/>
        <w:rPr>
          <w:rFonts w:ascii="Times New Roman" w:hAnsi="Times New Roman"/>
          <w:color w:val="000000"/>
          <w:sz w:val="23"/>
          <w:szCs w:val="23"/>
        </w:rPr>
      </w:pPr>
    </w:p>
    <w:p w14:paraId="69CBE6C7" w14:textId="77777777" w:rsidR="001C1E04" w:rsidRDefault="001C1E04" w:rsidP="00821A99">
      <w:pPr>
        <w:autoSpaceDE w:val="0"/>
        <w:autoSpaceDN w:val="0"/>
        <w:adjustRightInd w:val="0"/>
        <w:spacing w:after="0" w:line="360" w:lineRule="auto"/>
        <w:jc w:val="center"/>
        <w:rPr>
          <w:rFonts w:ascii="Times New Roman" w:hAnsi="Times New Roman"/>
          <w:color w:val="000000"/>
          <w:sz w:val="23"/>
          <w:szCs w:val="23"/>
        </w:rPr>
      </w:pPr>
      <w:r w:rsidRPr="008A284C">
        <w:rPr>
          <w:rFonts w:ascii="Times New Roman" w:hAnsi="Times New Roman"/>
          <w:color w:val="000000"/>
          <w:sz w:val="23"/>
          <w:szCs w:val="23"/>
        </w:rPr>
        <w:t>20</w:t>
      </w:r>
      <w:r>
        <w:rPr>
          <w:rFonts w:ascii="Times New Roman" w:hAnsi="Times New Roman"/>
          <w:color w:val="000000"/>
          <w:sz w:val="23"/>
          <w:szCs w:val="23"/>
        </w:rPr>
        <w:t>____</w:t>
      </w:r>
      <w:r w:rsidRPr="008A284C">
        <w:rPr>
          <w:rFonts w:ascii="Times New Roman" w:hAnsi="Times New Roman"/>
          <w:color w:val="000000"/>
          <w:sz w:val="23"/>
          <w:szCs w:val="23"/>
        </w:rPr>
        <w:t xml:space="preserve"> m. __________________d.</w:t>
      </w:r>
    </w:p>
    <w:p w14:paraId="086BEE86" w14:textId="77777777" w:rsidR="001C1E04" w:rsidRPr="008324AB" w:rsidRDefault="001C1E04" w:rsidP="00821A99">
      <w:pPr>
        <w:spacing w:after="0" w:line="360" w:lineRule="auto"/>
        <w:jc w:val="center"/>
        <w:rPr>
          <w:rFonts w:ascii="Times New Roman" w:eastAsia="Times New Roman" w:hAnsi="Times New Roman"/>
          <w:color w:val="000000"/>
          <w:sz w:val="16"/>
          <w:szCs w:val="16"/>
          <w:lang w:eastAsia="lt-LT"/>
        </w:rPr>
      </w:pPr>
      <w:r>
        <w:rPr>
          <w:rFonts w:ascii="Times New Roman" w:eastAsia="Times New Roman" w:hAnsi="Times New Roman"/>
          <w:color w:val="000000"/>
          <w:sz w:val="16"/>
          <w:szCs w:val="16"/>
          <w:lang w:eastAsia="lt-LT"/>
        </w:rPr>
        <w:t>(</w:t>
      </w:r>
      <w:r w:rsidRPr="008324AB">
        <w:rPr>
          <w:rFonts w:ascii="Times New Roman" w:eastAsia="Times New Roman" w:hAnsi="Times New Roman"/>
          <w:color w:val="000000"/>
          <w:sz w:val="16"/>
          <w:szCs w:val="16"/>
          <w:lang w:eastAsia="lt-LT"/>
        </w:rPr>
        <w:t>d</w:t>
      </w:r>
      <w:r>
        <w:rPr>
          <w:rFonts w:ascii="Times New Roman" w:eastAsia="Times New Roman" w:hAnsi="Times New Roman"/>
          <w:color w:val="000000"/>
          <w:sz w:val="16"/>
          <w:szCs w:val="16"/>
          <w:lang w:eastAsia="lt-LT"/>
        </w:rPr>
        <w:t>ata</w:t>
      </w:r>
      <w:r w:rsidRPr="008324AB">
        <w:rPr>
          <w:rFonts w:ascii="Times New Roman" w:eastAsia="Times New Roman" w:hAnsi="Times New Roman"/>
          <w:color w:val="000000"/>
          <w:sz w:val="16"/>
          <w:szCs w:val="16"/>
          <w:lang w:eastAsia="lt-LT"/>
        </w:rPr>
        <w:t>)</w:t>
      </w:r>
    </w:p>
    <w:p w14:paraId="0E34BF67" w14:textId="77777777" w:rsidR="001C1E04" w:rsidRDefault="001C1E04" w:rsidP="00821A99">
      <w:pPr>
        <w:autoSpaceDE w:val="0"/>
        <w:autoSpaceDN w:val="0"/>
        <w:adjustRightInd w:val="0"/>
        <w:spacing w:after="0" w:line="360" w:lineRule="auto"/>
        <w:jc w:val="center"/>
        <w:rPr>
          <w:rFonts w:ascii="Times New Roman" w:hAnsi="Times New Roman"/>
          <w:color w:val="000000"/>
          <w:sz w:val="23"/>
          <w:szCs w:val="23"/>
        </w:rPr>
      </w:pPr>
      <w:r>
        <w:rPr>
          <w:rFonts w:ascii="Times New Roman" w:hAnsi="Times New Roman"/>
          <w:color w:val="000000"/>
          <w:sz w:val="23"/>
          <w:szCs w:val="23"/>
        </w:rPr>
        <w:t>_____________________</w:t>
      </w:r>
    </w:p>
    <w:p w14:paraId="3E9308C2" w14:textId="77777777" w:rsidR="001C1E04" w:rsidRPr="008324AB" w:rsidRDefault="001C1E04" w:rsidP="00821A99">
      <w:pPr>
        <w:spacing w:after="0" w:line="360" w:lineRule="auto"/>
        <w:jc w:val="center"/>
        <w:rPr>
          <w:rFonts w:ascii="Times New Roman" w:eastAsia="Times New Roman" w:hAnsi="Times New Roman"/>
          <w:color w:val="000000"/>
          <w:sz w:val="16"/>
          <w:szCs w:val="16"/>
          <w:lang w:eastAsia="lt-LT"/>
        </w:rPr>
      </w:pPr>
      <w:r>
        <w:rPr>
          <w:rFonts w:ascii="Times New Roman" w:eastAsia="Times New Roman" w:hAnsi="Times New Roman"/>
          <w:color w:val="000000"/>
          <w:sz w:val="16"/>
          <w:szCs w:val="16"/>
          <w:lang w:eastAsia="lt-LT"/>
        </w:rPr>
        <w:t>(vieta</w:t>
      </w:r>
      <w:r w:rsidRPr="008324AB">
        <w:rPr>
          <w:rFonts w:ascii="Times New Roman" w:eastAsia="Times New Roman" w:hAnsi="Times New Roman"/>
          <w:color w:val="000000"/>
          <w:sz w:val="16"/>
          <w:szCs w:val="16"/>
          <w:lang w:eastAsia="lt-LT"/>
        </w:rPr>
        <w:t>)</w:t>
      </w:r>
    </w:p>
    <w:p w14:paraId="2DE403A5" w14:textId="77777777" w:rsidR="00854872" w:rsidRDefault="00854872" w:rsidP="00821A99">
      <w:pPr>
        <w:autoSpaceDE w:val="0"/>
        <w:autoSpaceDN w:val="0"/>
        <w:adjustRightInd w:val="0"/>
        <w:spacing w:after="0" w:line="360" w:lineRule="auto"/>
        <w:rPr>
          <w:rFonts w:ascii="Times New Roman" w:hAnsi="Times New Roman"/>
          <w:color w:val="000000"/>
          <w:sz w:val="23"/>
          <w:szCs w:val="23"/>
        </w:rPr>
      </w:pPr>
    </w:p>
    <w:p w14:paraId="5C0F3BCD" w14:textId="77777777" w:rsidR="00854872" w:rsidRDefault="00854872" w:rsidP="00821A99">
      <w:pPr>
        <w:autoSpaceDE w:val="0"/>
        <w:autoSpaceDN w:val="0"/>
        <w:adjustRightInd w:val="0"/>
        <w:spacing w:after="0" w:line="360" w:lineRule="auto"/>
        <w:rPr>
          <w:rFonts w:ascii="Times New Roman" w:hAnsi="Times New Roman"/>
          <w:color w:val="000000"/>
          <w:sz w:val="23"/>
          <w:szCs w:val="23"/>
        </w:rPr>
      </w:pPr>
      <w:r w:rsidRPr="008A284C">
        <w:rPr>
          <w:rFonts w:ascii="Times New Roman" w:hAnsi="Times New Roman"/>
          <w:color w:val="000000"/>
          <w:sz w:val="23"/>
          <w:szCs w:val="23"/>
        </w:rPr>
        <w:t>Param</w:t>
      </w:r>
      <w:r>
        <w:rPr>
          <w:rFonts w:ascii="Times New Roman" w:hAnsi="Times New Roman"/>
          <w:color w:val="000000"/>
          <w:sz w:val="23"/>
          <w:szCs w:val="23"/>
        </w:rPr>
        <w:t>a</w:t>
      </w:r>
      <w:r w:rsidRPr="008A284C">
        <w:rPr>
          <w:rFonts w:ascii="Times New Roman" w:hAnsi="Times New Roman"/>
          <w:color w:val="000000"/>
          <w:sz w:val="23"/>
          <w:szCs w:val="23"/>
        </w:rPr>
        <w:t xml:space="preserve"> gauta </w:t>
      </w:r>
      <w:r>
        <w:rPr>
          <w:rFonts w:ascii="Times New Roman" w:hAnsi="Times New Roman"/>
          <w:color w:val="000000"/>
          <w:sz w:val="23"/>
          <w:szCs w:val="23"/>
        </w:rPr>
        <w:t>20_______ m. ________________________________________________ d.</w:t>
      </w:r>
    </w:p>
    <w:p w14:paraId="23F73F2A" w14:textId="77777777" w:rsidR="00854872" w:rsidRPr="008A284C" w:rsidRDefault="001C1E04" w:rsidP="00821A99">
      <w:pPr>
        <w:autoSpaceDE w:val="0"/>
        <w:autoSpaceDN w:val="0"/>
        <w:adjustRightInd w:val="0"/>
        <w:spacing w:after="0" w:line="360" w:lineRule="auto"/>
        <w:ind w:firstLine="5245"/>
        <w:rPr>
          <w:rFonts w:ascii="Times New Roman" w:hAnsi="Times New Roman"/>
          <w:color w:val="000000"/>
          <w:sz w:val="16"/>
          <w:szCs w:val="16"/>
        </w:rPr>
      </w:pPr>
      <w:r>
        <w:rPr>
          <w:rFonts w:ascii="Times New Roman" w:hAnsi="Times New Roman"/>
          <w:color w:val="000000"/>
          <w:sz w:val="16"/>
          <w:szCs w:val="16"/>
        </w:rPr>
        <w:t>(g</w:t>
      </w:r>
      <w:r w:rsidR="00854872" w:rsidRPr="008A284C">
        <w:rPr>
          <w:rFonts w:ascii="Times New Roman" w:hAnsi="Times New Roman"/>
          <w:color w:val="000000"/>
          <w:sz w:val="16"/>
          <w:szCs w:val="16"/>
        </w:rPr>
        <w:t>avimo data</w:t>
      </w:r>
      <w:r>
        <w:rPr>
          <w:rFonts w:ascii="Times New Roman" w:hAnsi="Times New Roman"/>
          <w:color w:val="000000"/>
          <w:sz w:val="16"/>
          <w:szCs w:val="16"/>
        </w:rPr>
        <w:t>)</w:t>
      </w:r>
    </w:p>
    <w:p w14:paraId="62431CDC" w14:textId="77777777" w:rsidR="00F91D20" w:rsidRDefault="00F91D20" w:rsidP="00821A99">
      <w:pPr>
        <w:autoSpaceDE w:val="0"/>
        <w:autoSpaceDN w:val="0"/>
        <w:adjustRightInd w:val="0"/>
        <w:spacing w:after="0" w:line="360" w:lineRule="auto"/>
        <w:rPr>
          <w:rFonts w:ascii="Times New Roman" w:hAnsi="Times New Roman"/>
          <w:color w:val="000000"/>
          <w:sz w:val="23"/>
          <w:szCs w:val="23"/>
        </w:rPr>
      </w:pPr>
    </w:p>
    <w:p w14:paraId="49F85FC0" w14:textId="77777777" w:rsidR="00F91D20" w:rsidRDefault="00F91D20" w:rsidP="00821A99">
      <w:pPr>
        <w:autoSpaceDE w:val="0"/>
        <w:autoSpaceDN w:val="0"/>
        <w:adjustRightInd w:val="0"/>
        <w:spacing w:after="0" w:line="360" w:lineRule="auto"/>
        <w:rPr>
          <w:rFonts w:ascii="Times New Roman" w:hAnsi="Times New Roman"/>
          <w:color w:val="000000"/>
          <w:sz w:val="23"/>
          <w:szCs w:val="23"/>
        </w:rPr>
      </w:pPr>
      <w:r w:rsidRPr="008A284C">
        <w:rPr>
          <w:rFonts w:ascii="Times New Roman" w:hAnsi="Times New Roman"/>
          <w:color w:val="000000"/>
          <w:sz w:val="23"/>
          <w:szCs w:val="23"/>
        </w:rPr>
        <w:t>iš ________________________________</w:t>
      </w:r>
      <w:r>
        <w:rPr>
          <w:rFonts w:ascii="Times New Roman" w:hAnsi="Times New Roman"/>
          <w:color w:val="000000"/>
          <w:sz w:val="23"/>
          <w:szCs w:val="23"/>
        </w:rPr>
        <w:t>___</w:t>
      </w:r>
      <w:r w:rsidRPr="008A284C">
        <w:rPr>
          <w:rFonts w:ascii="Times New Roman" w:hAnsi="Times New Roman"/>
          <w:color w:val="000000"/>
          <w:sz w:val="23"/>
          <w:szCs w:val="23"/>
        </w:rPr>
        <w:t>_________</w:t>
      </w:r>
      <w:r>
        <w:rPr>
          <w:rFonts w:ascii="Times New Roman" w:hAnsi="Times New Roman"/>
          <w:color w:val="000000"/>
          <w:sz w:val="23"/>
          <w:szCs w:val="23"/>
        </w:rPr>
        <w:t>, kodas _____________</w:t>
      </w:r>
      <w:r w:rsidR="001C1E04">
        <w:rPr>
          <w:rFonts w:ascii="Times New Roman" w:hAnsi="Times New Roman"/>
          <w:color w:val="000000"/>
          <w:sz w:val="23"/>
          <w:szCs w:val="23"/>
        </w:rPr>
        <w:t>_____</w:t>
      </w:r>
      <w:r>
        <w:rPr>
          <w:rFonts w:ascii="Times New Roman" w:hAnsi="Times New Roman"/>
          <w:color w:val="000000"/>
          <w:sz w:val="23"/>
          <w:szCs w:val="23"/>
        </w:rPr>
        <w:t>_____________,</w:t>
      </w:r>
    </w:p>
    <w:p w14:paraId="408D3541" w14:textId="77777777" w:rsidR="001C1E04" w:rsidRPr="008A284C" w:rsidRDefault="001C1E04" w:rsidP="00821A99">
      <w:pPr>
        <w:tabs>
          <w:tab w:val="left" w:pos="993"/>
        </w:tabs>
        <w:spacing w:after="0" w:line="360" w:lineRule="auto"/>
        <w:ind w:firstLine="1134"/>
        <w:jc w:val="both"/>
        <w:rPr>
          <w:rFonts w:ascii="Times New Roman" w:hAnsi="Times New Roman"/>
          <w:color w:val="000000"/>
          <w:sz w:val="16"/>
          <w:szCs w:val="16"/>
        </w:rPr>
      </w:pPr>
      <w:r>
        <w:rPr>
          <w:rFonts w:ascii="Times New Roman" w:hAnsi="Times New Roman"/>
          <w:color w:val="000000"/>
          <w:sz w:val="16"/>
          <w:szCs w:val="16"/>
        </w:rPr>
        <w:t>(p</w:t>
      </w:r>
      <w:r w:rsidRPr="008A284C">
        <w:rPr>
          <w:rFonts w:ascii="Times New Roman" w:hAnsi="Times New Roman"/>
          <w:color w:val="000000"/>
          <w:sz w:val="16"/>
          <w:szCs w:val="16"/>
        </w:rPr>
        <w:t>aramos davėjo pavadinimas</w:t>
      </w:r>
      <w:r>
        <w:rPr>
          <w:rFonts w:ascii="Times New Roman" w:hAnsi="Times New Roman"/>
          <w:color w:val="000000"/>
          <w:sz w:val="16"/>
          <w:szCs w:val="16"/>
        </w:rPr>
        <w:t>)</w:t>
      </w:r>
      <w:r w:rsidR="00F91D20">
        <w:rPr>
          <w:rFonts w:ascii="Times New Roman" w:hAnsi="Times New Roman"/>
          <w:color w:val="000000"/>
          <w:sz w:val="16"/>
          <w:szCs w:val="16"/>
        </w:rPr>
        <w:tab/>
      </w:r>
      <w:r w:rsidR="00F91D20">
        <w:rPr>
          <w:rFonts w:ascii="Times New Roman" w:hAnsi="Times New Roman"/>
          <w:color w:val="000000"/>
          <w:sz w:val="16"/>
          <w:szCs w:val="16"/>
        </w:rPr>
        <w:tab/>
      </w:r>
      <w:r w:rsidR="00F91D20">
        <w:rPr>
          <w:rFonts w:ascii="Times New Roman" w:hAnsi="Times New Roman"/>
          <w:color w:val="000000"/>
          <w:sz w:val="16"/>
          <w:szCs w:val="16"/>
        </w:rPr>
        <w:tab/>
      </w:r>
      <w:r>
        <w:rPr>
          <w:rFonts w:ascii="Times New Roman" w:hAnsi="Times New Roman"/>
          <w:color w:val="000000"/>
          <w:sz w:val="16"/>
          <w:szCs w:val="16"/>
        </w:rPr>
        <w:t>(paramos davėjo kodas)</w:t>
      </w:r>
    </w:p>
    <w:p w14:paraId="49E398E2" w14:textId="77777777" w:rsidR="00F91D20" w:rsidRDefault="00F91D20" w:rsidP="00821A99">
      <w:pPr>
        <w:tabs>
          <w:tab w:val="left" w:pos="993"/>
        </w:tabs>
        <w:spacing w:after="0" w:line="360" w:lineRule="auto"/>
        <w:ind w:firstLine="1134"/>
        <w:jc w:val="both"/>
        <w:rPr>
          <w:rFonts w:ascii="Times New Roman" w:hAnsi="Times New Roman"/>
          <w:color w:val="000000"/>
          <w:sz w:val="23"/>
          <w:szCs w:val="23"/>
        </w:rPr>
      </w:pPr>
    </w:p>
    <w:p w14:paraId="76E9551A" w14:textId="77777777" w:rsidR="00F91D20" w:rsidRPr="008A284C" w:rsidRDefault="00F91D20" w:rsidP="00821A99">
      <w:pPr>
        <w:autoSpaceDE w:val="0"/>
        <w:autoSpaceDN w:val="0"/>
        <w:adjustRightInd w:val="0"/>
        <w:spacing w:after="0" w:line="360" w:lineRule="auto"/>
        <w:rPr>
          <w:rFonts w:ascii="Times New Roman" w:hAnsi="Times New Roman"/>
          <w:color w:val="000000"/>
          <w:sz w:val="23"/>
          <w:szCs w:val="23"/>
        </w:rPr>
      </w:pPr>
      <w:r>
        <w:rPr>
          <w:rFonts w:ascii="Times New Roman" w:hAnsi="Times New Roman"/>
          <w:color w:val="000000"/>
          <w:sz w:val="23"/>
          <w:szCs w:val="23"/>
        </w:rPr>
        <w:t>adresas _____________________________________________________________________</w:t>
      </w:r>
      <w:r w:rsidR="001C1E04">
        <w:rPr>
          <w:rFonts w:ascii="Times New Roman" w:hAnsi="Times New Roman"/>
          <w:color w:val="000000"/>
          <w:sz w:val="23"/>
          <w:szCs w:val="23"/>
        </w:rPr>
        <w:t>______</w:t>
      </w:r>
      <w:r>
        <w:rPr>
          <w:rFonts w:ascii="Times New Roman" w:hAnsi="Times New Roman"/>
          <w:color w:val="000000"/>
          <w:sz w:val="23"/>
          <w:szCs w:val="23"/>
        </w:rPr>
        <w:t>__.</w:t>
      </w:r>
    </w:p>
    <w:p w14:paraId="718D758C" w14:textId="77777777" w:rsidR="00F91D20" w:rsidRPr="00BB411F" w:rsidRDefault="001C1E04" w:rsidP="00821A99">
      <w:pPr>
        <w:tabs>
          <w:tab w:val="left" w:pos="993"/>
        </w:tabs>
        <w:spacing w:after="0" w:line="360" w:lineRule="auto"/>
        <w:ind w:firstLine="1134"/>
        <w:jc w:val="center"/>
        <w:rPr>
          <w:rFonts w:ascii="Times New Roman" w:hAnsi="Times New Roman"/>
          <w:color w:val="000000"/>
          <w:sz w:val="16"/>
          <w:szCs w:val="16"/>
        </w:rPr>
      </w:pPr>
      <w:r>
        <w:rPr>
          <w:rFonts w:ascii="Times New Roman" w:hAnsi="Times New Roman"/>
          <w:color w:val="000000"/>
          <w:sz w:val="16"/>
          <w:szCs w:val="16"/>
        </w:rPr>
        <w:t>(p</w:t>
      </w:r>
      <w:r w:rsidR="00F91D20" w:rsidRPr="00BB411F">
        <w:rPr>
          <w:rFonts w:ascii="Times New Roman" w:hAnsi="Times New Roman"/>
          <w:color w:val="000000"/>
          <w:sz w:val="16"/>
          <w:szCs w:val="16"/>
        </w:rPr>
        <w:t>aramos davėjo adresas</w:t>
      </w:r>
      <w:r>
        <w:rPr>
          <w:rFonts w:ascii="Times New Roman" w:hAnsi="Times New Roman"/>
          <w:color w:val="000000"/>
          <w:sz w:val="16"/>
          <w:szCs w:val="16"/>
        </w:rPr>
        <w:t>)</w:t>
      </w:r>
    </w:p>
    <w:p w14:paraId="7318A1DF" w14:textId="77777777" w:rsidR="00854872" w:rsidRDefault="00854872" w:rsidP="00821A99">
      <w:pPr>
        <w:autoSpaceDE w:val="0"/>
        <w:autoSpaceDN w:val="0"/>
        <w:adjustRightInd w:val="0"/>
        <w:spacing w:after="0" w:line="360" w:lineRule="auto"/>
        <w:jc w:val="both"/>
        <w:rPr>
          <w:rFonts w:ascii="Times New Roman" w:hAnsi="Times New Roman"/>
          <w:color w:val="000000"/>
          <w:sz w:val="23"/>
          <w:szCs w:val="23"/>
        </w:rPr>
      </w:pPr>
      <w:r>
        <w:rPr>
          <w:rFonts w:ascii="Times New Roman" w:hAnsi="Times New Roman"/>
          <w:color w:val="000000"/>
          <w:sz w:val="23"/>
          <w:szCs w:val="23"/>
        </w:rPr>
        <w:t xml:space="preserve">Gautą paramą sudaro </w:t>
      </w:r>
      <w:r w:rsidR="00F91D20">
        <w:rPr>
          <w:rFonts w:ascii="Times New Roman" w:hAnsi="Times New Roman"/>
          <w:color w:val="000000"/>
          <w:sz w:val="23"/>
          <w:szCs w:val="23"/>
        </w:rPr>
        <w:t>turtas, kuris dėl savo nusidėvėjimo, būklės</w:t>
      </w:r>
      <w:r>
        <w:rPr>
          <w:rFonts w:ascii="Times New Roman" w:hAnsi="Times New Roman"/>
          <w:color w:val="000000"/>
          <w:sz w:val="23"/>
          <w:szCs w:val="23"/>
        </w:rPr>
        <w:t xml:space="preserve"> Paramos priėmimo ir sk</w:t>
      </w:r>
      <w:r w:rsidR="00C32524">
        <w:rPr>
          <w:rFonts w:ascii="Times New Roman" w:hAnsi="Times New Roman"/>
          <w:color w:val="000000"/>
          <w:sz w:val="23"/>
          <w:szCs w:val="23"/>
        </w:rPr>
        <w:t>irs</w:t>
      </w:r>
      <w:r>
        <w:rPr>
          <w:rFonts w:ascii="Times New Roman" w:hAnsi="Times New Roman"/>
          <w:color w:val="000000"/>
          <w:sz w:val="23"/>
          <w:szCs w:val="23"/>
        </w:rPr>
        <w:t>t</w:t>
      </w:r>
      <w:r w:rsidR="00C32524">
        <w:rPr>
          <w:rFonts w:ascii="Times New Roman" w:hAnsi="Times New Roman"/>
          <w:color w:val="000000"/>
          <w:sz w:val="23"/>
          <w:szCs w:val="23"/>
        </w:rPr>
        <w:t>y</w:t>
      </w:r>
      <w:r>
        <w:rPr>
          <w:rFonts w:ascii="Times New Roman" w:hAnsi="Times New Roman"/>
          <w:color w:val="000000"/>
          <w:sz w:val="23"/>
          <w:szCs w:val="23"/>
        </w:rPr>
        <w:t xml:space="preserve">mo komisijos vertinimu </w:t>
      </w:r>
      <w:r w:rsidR="00F91D20">
        <w:rPr>
          <w:rFonts w:ascii="Times New Roman" w:hAnsi="Times New Roman"/>
          <w:color w:val="000000"/>
          <w:sz w:val="23"/>
          <w:szCs w:val="23"/>
        </w:rPr>
        <w:t>ekonominės vertės neturi</w:t>
      </w:r>
      <w:r w:rsidR="0043361C">
        <w:rPr>
          <w:rFonts w:ascii="Times New Roman" w:hAnsi="Times New Roman"/>
          <w:color w:val="000000"/>
          <w:sz w:val="23"/>
          <w:szCs w:val="23"/>
        </w:rPr>
        <w:t>, yra netinkamas</w:t>
      </w:r>
      <w:r w:rsidR="00F91D20">
        <w:rPr>
          <w:rFonts w:ascii="Times New Roman" w:hAnsi="Times New Roman"/>
          <w:color w:val="000000"/>
          <w:sz w:val="23"/>
          <w:szCs w:val="23"/>
        </w:rPr>
        <w:t xml:space="preserve"> ir negali būti paramos objektu</w:t>
      </w:r>
      <w:r>
        <w:rPr>
          <w:rFonts w:ascii="Times New Roman" w:hAnsi="Times New Roman"/>
          <w:color w:val="000000"/>
          <w:sz w:val="23"/>
          <w:szCs w:val="23"/>
        </w:rPr>
        <w:t>:</w:t>
      </w:r>
    </w:p>
    <w:p w14:paraId="16287F21" w14:textId="77777777" w:rsidR="00C32524" w:rsidRPr="00C32524" w:rsidRDefault="00C32524" w:rsidP="00821A99">
      <w:pPr>
        <w:autoSpaceDE w:val="0"/>
        <w:autoSpaceDN w:val="0"/>
        <w:adjustRightInd w:val="0"/>
        <w:spacing w:after="0" w:line="360" w:lineRule="auto"/>
        <w:ind w:firstLine="567"/>
        <w:jc w:val="both"/>
        <w:rPr>
          <w:rFonts w:ascii="Times New Roman" w:hAnsi="Times New Roman"/>
          <w:color w:val="000000"/>
          <w:sz w:val="10"/>
          <w:szCs w:val="10"/>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2299"/>
        <w:gridCol w:w="1395"/>
        <w:gridCol w:w="926"/>
        <w:gridCol w:w="928"/>
        <w:gridCol w:w="3739"/>
      </w:tblGrid>
      <w:tr w:rsidR="00F91D20" w:rsidRPr="00F34073" w14:paraId="5A35A93D" w14:textId="77777777" w:rsidTr="001C1E04">
        <w:tc>
          <w:tcPr>
            <w:tcW w:w="307" w:type="pct"/>
            <w:shd w:val="clear" w:color="auto" w:fill="auto"/>
            <w:vAlign w:val="center"/>
          </w:tcPr>
          <w:p w14:paraId="34F103BF" w14:textId="77777777" w:rsidR="00F91D20" w:rsidRPr="00F34073" w:rsidRDefault="00F91D20" w:rsidP="00821A99">
            <w:pPr>
              <w:tabs>
                <w:tab w:val="left" w:pos="993"/>
              </w:tabs>
              <w:spacing w:after="0" w:line="360" w:lineRule="auto"/>
              <w:jc w:val="center"/>
              <w:rPr>
                <w:rFonts w:ascii="Times New Roman" w:hAnsi="Times New Roman"/>
                <w:b/>
                <w:color w:val="000000"/>
                <w:sz w:val="23"/>
                <w:szCs w:val="23"/>
              </w:rPr>
            </w:pPr>
            <w:r w:rsidRPr="00F34073">
              <w:rPr>
                <w:rFonts w:ascii="Times New Roman" w:hAnsi="Times New Roman"/>
                <w:b/>
                <w:color w:val="000000"/>
                <w:sz w:val="23"/>
                <w:szCs w:val="23"/>
              </w:rPr>
              <w:t>Eil. Nr.</w:t>
            </w:r>
          </w:p>
        </w:tc>
        <w:tc>
          <w:tcPr>
            <w:tcW w:w="1161" w:type="pct"/>
            <w:shd w:val="clear" w:color="auto" w:fill="auto"/>
            <w:vAlign w:val="center"/>
          </w:tcPr>
          <w:p w14:paraId="6CDD8388" w14:textId="77777777" w:rsidR="00F91D20" w:rsidRPr="00F34073" w:rsidRDefault="00F91D20" w:rsidP="00821A99">
            <w:pPr>
              <w:tabs>
                <w:tab w:val="left" w:pos="993"/>
              </w:tabs>
              <w:spacing w:after="0" w:line="360" w:lineRule="auto"/>
              <w:jc w:val="center"/>
              <w:rPr>
                <w:rFonts w:ascii="Times New Roman" w:hAnsi="Times New Roman"/>
                <w:b/>
                <w:color w:val="000000"/>
                <w:sz w:val="23"/>
                <w:szCs w:val="23"/>
              </w:rPr>
            </w:pPr>
            <w:r w:rsidRPr="00F34073">
              <w:rPr>
                <w:rFonts w:ascii="Times New Roman" w:hAnsi="Times New Roman"/>
                <w:b/>
                <w:color w:val="000000"/>
                <w:sz w:val="23"/>
                <w:szCs w:val="23"/>
              </w:rPr>
              <w:t>Paramos dalyko pavadinimas</w:t>
            </w:r>
          </w:p>
        </w:tc>
        <w:tc>
          <w:tcPr>
            <w:tcW w:w="705" w:type="pct"/>
            <w:shd w:val="clear" w:color="auto" w:fill="auto"/>
            <w:vAlign w:val="center"/>
          </w:tcPr>
          <w:p w14:paraId="721D126B" w14:textId="77777777" w:rsidR="00F91D20" w:rsidRPr="00F34073" w:rsidRDefault="00F91D20" w:rsidP="00821A99">
            <w:pPr>
              <w:tabs>
                <w:tab w:val="left" w:pos="993"/>
              </w:tabs>
              <w:spacing w:after="0" w:line="360" w:lineRule="auto"/>
              <w:jc w:val="center"/>
              <w:rPr>
                <w:rFonts w:ascii="Times New Roman" w:hAnsi="Times New Roman"/>
                <w:b/>
                <w:color w:val="000000"/>
                <w:sz w:val="23"/>
                <w:szCs w:val="23"/>
              </w:rPr>
            </w:pPr>
            <w:r w:rsidRPr="00F34073">
              <w:rPr>
                <w:rFonts w:ascii="Times New Roman" w:hAnsi="Times New Roman"/>
                <w:b/>
                <w:color w:val="000000"/>
                <w:sz w:val="23"/>
                <w:szCs w:val="23"/>
              </w:rPr>
              <w:t>Matavimo vienetas</w:t>
            </w:r>
          </w:p>
        </w:tc>
        <w:tc>
          <w:tcPr>
            <w:tcW w:w="468" w:type="pct"/>
            <w:shd w:val="clear" w:color="auto" w:fill="auto"/>
            <w:vAlign w:val="center"/>
          </w:tcPr>
          <w:p w14:paraId="7FCB9747" w14:textId="77777777" w:rsidR="00F91D20" w:rsidRPr="00F34073" w:rsidRDefault="00F91D20" w:rsidP="00821A99">
            <w:pPr>
              <w:tabs>
                <w:tab w:val="left" w:pos="993"/>
              </w:tabs>
              <w:spacing w:after="0" w:line="360" w:lineRule="auto"/>
              <w:jc w:val="center"/>
              <w:rPr>
                <w:rFonts w:ascii="Times New Roman" w:hAnsi="Times New Roman"/>
                <w:b/>
                <w:color w:val="000000"/>
                <w:sz w:val="23"/>
                <w:szCs w:val="23"/>
              </w:rPr>
            </w:pPr>
            <w:r w:rsidRPr="00F34073">
              <w:rPr>
                <w:rFonts w:ascii="Times New Roman" w:hAnsi="Times New Roman"/>
                <w:b/>
                <w:color w:val="000000"/>
                <w:sz w:val="23"/>
                <w:szCs w:val="23"/>
              </w:rPr>
              <w:t>Kiekis</w:t>
            </w:r>
          </w:p>
        </w:tc>
        <w:tc>
          <w:tcPr>
            <w:tcW w:w="469" w:type="pct"/>
            <w:shd w:val="clear" w:color="auto" w:fill="auto"/>
            <w:vAlign w:val="center"/>
          </w:tcPr>
          <w:p w14:paraId="63A86A93" w14:textId="77777777" w:rsidR="00F91D20" w:rsidRPr="00F34073" w:rsidRDefault="00F91D20" w:rsidP="00821A99">
            <w:pPr>
              <w:tabs>
                <w:tab w:val="left" w:pos="993"/>
              </w:tabs>
              <w:spacing w:after="0" w:line="360" w:lineRule="auto"/>
              <w:jc w:val="center"/>
              <w:rPr>
                <w:rFonts w:ascii="Times New Roman" w:hAnsi="Times New Roman"/>
                <w:b/>
                <w:color w:val="000000"/>
                <w:sz w:val="23"/>
                <w:szCs w:val="23"/>
              </w:rPr>
            </w:pPr>
            <w:r w:rsidRPr="00F34073">
              <w:rPr>
                <w:rFonts w:ascii="Times New Roman" w:hAnsi="Times New Roman"/>
                <w:b/>
                <w:color w:val="000000"/>
                <w:sz w:val="23"/>
                <w:szCs w:val="23"/>
              </w:rPr>
              <w:t xml:space="preserve">Vertė, </w:t>
            </w:r>
            <w:proofErr w:type="spellStart"/>
            <w:r w:rsidRPr="00F34073">
              <w:rPr>
                <w:rFonts w:ascii="Times New Roman" w:hAnsi="Times New Roman"/>
                <w:b/>
                <w:color w:val="000000"/>
                <w:sz w:val="23"/>
                <w:szCs w:val="23"/>
              </w:rPr>
              <w:t>Eur</w:t>
            </w:r>
            <w:proofErr w:type="spellEnd"/>
          </w:p>
        </w:tc>
        <w:tc>
          <w:tcPr>
            <w:tcW w:w="1889" w:type="pct"/>
            <w:shd w:val="clear" w:color="auto" w:fill="auto"/>
            <w:vAlign w:val="center"/>
          </w:tcPr>
          <w:p w14:paraId="6ECC9AD0" w14:textId="77777777" w:rsidR="00F91D20" w:rsidRPr="00F34073" w:rsidRDefault="00F91D20" w:rsidP="00821A99">
            <w:pPr>
              <w:tabs>
                <w:tab w:val="left" w:pos="993"/>
              </w:tabs>
              <w:spacing w:after="0" w:line="360" w:lineRule="auto"/>
              <w:jc w:val="center"/>
              <w:rPr>
                <w:rFonts w:ascii="Times New Roman" w:hAnsi="Times New Roman"/>
                <w:b/>
                <w:color w:val="000000"/>
                <w:sz w:val="23"/>
                <w:szCs w:val="23"/>
              </w:rPr>
            </w:pPr>
            <w:r w:rsidRPr="00F34073">
              <w:rPr>
                <w:rFonts w:ascii="Times New Roman" w:hAnsi="Times New Roman"/>
                <w:b/>
                <w:color w:val="000000"/>
                <w:sz w:val="23"/>
                <w:szCs w:val="23"/>
              </w:rPr>
              <w:t xml:space="preserve">Pastabos </w:t>
            </w:r>
          </w:p>
          <w:p w14:paraId="560C9C0C" w14:textId="77777777" w:rsidR="00F91D20" w:rsidRPr="00F34073" w:rsidRDefault="00F91D20" w:rsidP="00821A99">
            <w:pPr>
              <w:tabs>
                <w:tab w:val="left" w:pos="993"/>
              </w:tabs>
              <w:spacing w:after="0" w:line="360" w:lineRule="auto"/>
              <w:jc w:val="center"/>
              <w:rPr>
                <w:rFonts w:ascii="Times New Roman" w:hAnsi="Times New Roman"/>
                <w:color w:val="000000"/>
                <w:sz w:val="16"/>
                <w:szCs w:val="16"/>
              </w:rPr>
            </w:pPr>
            <w:r w:rsidRPr="00F34073">
              <w:rPr>
                <w:rFonts w:ascii="Times New Roman" w:hAnsi="Times New Roman"/>
                <w:color w:val="000000"/>
                <w:sz w:val="16"/>
                <w:szCs w:val="16"/>
              </w:rPr>
              <w:t>(Turto būklė ir kt. aplinkybės, turinčios reikšmę vertei nustatyti)</w:t>
            </w:r>
          </w:p>
        </w:tc>
      </w:tr>
      <w:tr w:rsidR="00F91D20" w:rsidRPr="00F34073" w14:paraId="5BE93A62" w14:textId="77777777" w:rsidTr="001C1E04">
        <w:tc>
          <w:tcPr>
            <w:tcW w:w="307" w:type="pct"/>
            <w:shd w:val="clear" w:color="auto" w:fill="auto"/>
          </w:tcPr>
          <w:p w14:paraId="384BA73E" w14:textId="77777777" w:rsidR="00F91D20" w:rsidRPr="00F34073" w:rsidRDefault="00F91D20" w:rsidP="00821A99">
            <w:pPr>
              <w:tabs>
                <w:tab w:val="left" w:pos="993"/>
              </w:tabs>
              <w:spacing w:after="0" w:line="360" w:lineRule="auto"/>
              <w:jc w:val="both"/>
              <w:rPr>
                <w:rFonts w:ascii="Times New Roman" w:hAnsi="Times New Roman"/>
                <w:color w:val="000000"/>
                <w:sz w:val="23"/>
                <w:szCs w:val="23"/>
              </w:rPr>
            </w:pPr>
          </w:p>
        </w:tc>
        <w:tc>
          <w:tcPr>
            <w:tcW w:w="1161" w:type="pct"/>
            <w:shd w:val="clear" w:color="auto" w:fill="auto"/>
          </w:tcPr>
          <w:p w14:paraId="34B3F2EB" w14:textId="77777777" w:rsidR="00F91D20" w:rsidRPr="00F34073" w:rsidRDefault="00F91D20" w:rsidP="00821A99">
            <w:pPr>
              <w:tabs>
                <w:tab w:val="left" w:pos="993"/>
              </w:tabs>
              <w:spacing w:after="0" w:line="360" w:lineRule="auto"/>
              <w:jc w:val="both"/>
              <w:rPr>
                <w:rFonts w:ascii="Times New Roman" w:hAnsi="Times New Roman"/>
                <w:color w:val="000000"/>
                <w:sz w:val="23"/>
                <w:szCs w:val="23"/>
              </w:rPr>
            </w:pPr>
          </w:p>
        </w:tc>
        <w:tc>
          <w:tcPr>
            <w:tcW w:w="705" w:type="pct"/>
            <w:shd w:val="clear" w:color="auto" w:fill="auto"/>
          </w:tcPr>
          <w:p w14:paraId="7D34F5C7" w14:textId="77777777" w:rsidR="00F91D20" w:rsidRPr="00F34073" w:rsidRDefault="00F91D20" w:rsidP="00821A99">
            <w:pPr>
              <w:tabs>
                <w:tab w:val="left" w:pos="993"/>
              </w:tabs>
              <w:spacing w:after="0" w:line="360" w:lineRule="auto"/>
              <w:jc w:val="both"/>
              <w:rPr>
                <w:rFonts w:ascii="Times New Roman" w:hAnsi="Times New Roman"/>
                <w:color w:val="000000"/>
                <w:sz w:val="23"/>
                <w:szCs w:val="23"/>
              </w:rPr>
            </w:pPr>
          </w:p>
        </w:tc>
        <w:tc>
          <w:tcPr>
            <w:tcW w:w="468" w:type="pct"/>
            <w:shd w:val="clear" w:color="auto" w:fill="auto"/>
          </w:tcPr>
          <w:p w14:paraId="0B4020A7" w14:textId="77777777" w:rsidR="00F91D20" w:rsidRPr="00F34073" w:rsidRDefault="00F91D20" w:rsidP="00821A99">
            <w:pPr>
              <w:tabs>
                <w:tab w:val="left" w:pos="993"/>
              </w:tabs>
              <w:spacing w:after="0" w:line="360" w:lineRule="auto"/>
              <w:jc w:val="both"/>
              <w:rPr>
                <w:rFonts w:ascii="Times New Roman" w:hAnsi="Times New Roman"/>
                <w:color w:val="000000"/>
                <w:sz w:val="23"/>
                <w:szCs w:val="23"/>
              </w:rPr>
            </w:pPr>
          </w:p>
        </w:tc>
        <w:tc>
          <w:tcPr>
            <w:tcW w:w="469" w:type="pct"/>
            <w:shd w:val="clear" w:color="auto" w:fill="auto"/>
          </w:tcPr>
          <w:p w14:paraId="1D7B270A" w14:textId="77777777" w:rsidR="00F91D20" w:rsidRPr="00F34073" w:rsidRDefault="00F91D20" w:rsidP="00821A99">
            <w:pPr>
              <w:tabs>
                <w:tab w:val="left" w:pos="993"/>
              </w:tabs>
              <w:spacing w:after="0" w:line="360" w:lineRule="auto"/>
              <w:jc w:val="both"/>
              <w:rPr>
                <w:rFonts w:ascii="Times New Roman" w:hAnsi="Times New Roman"/>
                <w:color w:val="000000"/>
                <w:sz w:val="23"/>
                <w:szCs w:val="23"/>
              </w:rPr>
            </w:pPr>
          </w:p>
        </w:tc>
        <w:tc>
          <w:tcPr>
            <w:tcW w:w="1889" w:type="pct"/>
            <w:shd w:val="clear" w:color="auto" w:fill="auto"/>
          </w:tcPr>
          <w:p w14:paraId="4F904CB7" w14:textId="77777777" w:rsidR="00F91D20" w:rsidRPr="00F34073" w:rsidRDefault="00F91D20" w:rsidP="00821A99">
            <w:pPr>
              <w:tabs>
                <w:tab w:val="left" w:pos="993"/>
              </w:tabs>
              <w:spacing w:after="0" w:line="360" w:lineRule="auto"/>
              <w:jc w:val="both"/>
              <w:rPr>
                <w:rFonts w:ascii="Times New Roman" w:hAnsi="Times New Roman"/>
                <w:color w:val="000000"/>
                <w:sz w:val="23"/>
                <w:szCs w:val="23"/>
              </w:rPr>
            </w:pPr>
          </w:p>
        </w:tc>
      </w:tr>
      <w:tr w:rsidR="00F91D20" w:rsidRPr="00F34073" w14:paraId="06971CD3" w14:textId="77777777" w:rsidTr="001C1E04">
        <w:tc>
          <w:tcPr>
            <w:tcW w:w="307" w:type="pct"/>
            <w:shd w:val="clear" w:color="auto" w:fill="auto"/>
          </w:tcPr>
          <w:p w14:paraId="2A1F701D" w14:textId="77777777" w:rsidR="00F91D20" w:rsidRPr="00F34073" w:rsidRDefault="00F91D20" w:rsidP="00821A99">
            <w:pPr>
              <w:tabs>
                <w:tab w:val="left" w:pos="993"/>
              </w:tabs>
              <w:spacing w:after="0" w:line="360" w:lineRule="auto"/>
              <w:jc w:val="both"/>
              <w:rPr>
                <w:rFonts w:ascii="Times New Roman" w:hAnsi="Times New Roman"/>
                <w:color w:val="000000"/>
                <w:sz w:val="23"/>
                <w:szCs w:val="23"/>
              </w:rPr>
            </w:pPr>
          </w:p>
        </w:tc>
        <w:tc>
          <w:tcPr>
            <w:tcW w:w="1161" w:type="pct"/>
            <w:shd w:val="clear" w:color="auto" w:fill="auto"/>
          </w:tcPr>
          <w:p w14:paraId="03EFCA41" w14:textId="77777777" w:rsidR="00F91D20" w:rsidRPr="00F34073" w:rsidRDefault="00F91D20" w:rsidP="00821A99">
            <w:pPr>
              <w:tabs>
                <w:tab w:val="left" w:pos="993"/>
              </w:tabs>
              <w:spacing w:after="0" w:line="360" w:lineRule="auto"/>
              <w:jc w:val="both"/>
              <w:rPr>
                <w:rFonts w:ascii="Times New Roman" w:hAnsi="Times New Roman"/>
                <w:color w:val="000000"/>
                <w:sz w:val="23"/>
                <w:szCs w:val="23"/>
              </w:rPr>
            </w:pPr>
          </w:p>
        </w:tc>
        <w:tc>
          <w:tcPr>
            <w:tcW w:w="705" w:type="pct"/>
            <w:shd w:val="clear" w:color="auto" w:fill="auto"/>
          </w:tcPr>
          <w:p w14:paraId="5F96A722" w14:textId="77777777" w:rsidR="00F91D20" w:rsidRPr="00F34073" w:rsidRDefault="00F91D20" w:rsidP="00821A99">
            <w:pPr>
              <w:tabs>
                <w:tab w:val="left" w:pos="993"/>
              </w:tabs>
              <w:spacing w:after="0" w:line="360" w:lineRule="auto"/>
              <w:jc w:val="both"/>
              <w:rPr>
                <w:rFonts w:ascii="Times New Roman" w:hAnsi="Times New Roman"/>
                <w:color w:val="000000"/>
                <w:sz w:val="23"/>
                <w:szCs w:val="23"/>
              </w:rPr>
            </w:pPr>
          </w:p>
        </w:tc>
        <w:tc>
          <w:tcPr>
            <w:tcW w:w="468" w:type="pct"/>
            <w:shd w:val="clear" w:color="auto" w:fill="auto"/>
          </w:tcPr>
          <w:p w14:paraId="5B95CD12" w14:textId="77777777" w:rsidR="00F91D20" w:rsidRPr="00F34073" w:rsidRDefault="00F91D20" w:rsidP="00821A99">
            <w:pPr>
              <w:tabs>
                <w:tab w:val="left" w:pos="993"/>
              </w:tabs>
              <w:spacing w:after="0" w:line="360" w:lineRule="auto"/>
              <w:jc w:val="both"/>
              <w:rPr>
                <w:rFonts w:ascii="Times New Roman" w:hAnsi="Times New Roman"/>
                <w:color w:val="000000"/>
                <w:sz w:val="23"/>
                <w:szCs w:val="23"/>
              </w:rPr>
            </w:pPr>
          </w:p>
        </w:tc>
        <w:tc>
          <w:tcPr>
            <w:tcW w:w="469" w:type="pct"/>
            <w:shd w:val="clear" w:color="auto" w:fill="auto"/>
          </w:tcPr>
          <w:p w14:paraId="5220BBB2" w14:textId="77777777" w:rsidR="00F91D20" w:rsidRPr="00F34073" w:rsidRDefault="00F91D20" w:rsidP="00821A99">
            <w:pPr>
              <w:tabs>
                <w:tab w:val="left" w:pos="993"/>
              </w:tabs>
              <w:spacing w:after="0" w:line="360" w:lineRule="auto"/>
              <w:jc w:val="both"/>
              <w:rPr>
                <w:rFonts w:ascii="Times New Roman" w:hAnsi="Times New Roman"/>
                <w:color w:val="000000"/>
                <w:sz w:val="23"/>
                <w:szCs w:val="23"/>
              </w:rPr>
            </w:pPr>
          </w:p>
        </w:tc>
        <w:tc>
          <w:tcPr>
            <w:tcW w:w="1889" w:type="pct"/>
            <w:shd w:val="clear" w:color="auto" w:fill="auto"/>
          </w:tcPr>
          <w:p w14:paraId="13CB595B" w14:textId="77777777" w:rsidR="00F91D20" w:rsidRPr="00F34073" w:rsidRDefault="00F91D20" w:rsidP="00821A99">
            <w:pPr>
              <w:tabs>
                <w:tab w:val="left" w:pos="993"/>
              </w:tabs>
              <w:spacing w:after="0" w:line="360" w:lineRule="auto"/>
              <w:jc w:val="both"/>
              <w:rPr>
                <w:rFonts w:ascii="Times New Roman" w:hAnsi="Times New Roman"/>
                <w:color w:val="000000"/>
                <w:sz w:val="23"/>
                <w:szCs w:val="23"/>
              </w:rPr>
            </w:pPr>
          </w:p>
        </w:tc>
      </w:tr>
      <w:tr w:rsidR="00F91D20" w:rsidRPr="00F34073" w14:paraId="6D9C8D39" w14:textId="77777777" w:rsidTr="001C1E04">
        <w:tc>
          <w:tcPr>
            <w:tcW w:w="307" w:type="pct"/>
            <w:shd w:val="clear" w:color="auto" w:fill="auto"/>
          </w:tcPr>
          <w:p w14:paraId="675E05EE" w14:textId="77777777" w:rsidR="00F91D20" w:rsidRPr="00F34073" w:rsidRDefault="00F91D20" w:rsidP="00821A99">
            <w:pPr>
              <w:tabs>
                <w:tab w:val="left" w:pos="993"/>
              </w:tabs>
              <w:spacing w:after="0" w:line="360" w:lineRule="auto"/>
              <w:jc w:val="both"/>
              <w:rPr>
                <w:rFonts w:ascii="Times New Roman" w:hAnsi="Times New Roman"/>
                <w:color w:val="000000"/>
                <w:sz w:val="23"/>
                <w:szCs w:val="23"/>
              </w:rPr>
            </w:pPr>
          </w:p>
        </w:tc>
        <w:tc>
          <w:tcPr>
            <w:tcW w:w="1161" w:type="pct"/>
            <w:shd w:val="clear" w:color="auto" w:fill="auto"/>
          </w:tcPr>
          <w:p w14:paraId="2FC17F8B" w14:textId="77777777" w:rsidR="00F91D20" w:rsidRPr="00F34073" w:rsidRDefault="00F91D20" w:rsidP="00821A99">
            <w:pPr>
              <w:tabs>
                <w:tab w:val="left" w:pos="993"/>
              </w:tabs>
              <w:spacing w:after="0" w:line="360" w:lineRule="auto"/>
              <w:jc w:val="both"/>
              <w:rPr>
                <w:rFonts w:ascii="Times New Roman" w:hAnsi="Times New Roman"/>
                <w:color w:val="000000"/>
                <w:sz w:val="23"/>
                <w:szCs w:val="23"/>
              </w:rPr>
            </w:pPr>
          </w:p>
        </w:tc>
        <w:tc>
          <w:tcPr>
            <w:tcW w:w="705" w:type="pct"/>
            <w:shd w:val="clear" w:color="auto" w:fill="auto"/>
          </w:tcPr>
          <w:p w14:paraId="0A4F7224" w14:textId="77777777" w:rsidR="00F91D20" w:rsidRPr="00F34073" w:rsidRDefault="00F91D20" w:rsidP="00821A99">
            <w:pPr>
              <w:tabs>
                <w:tab w:val="left" w:pos="993"/>
              </w:tabs>
              <w:spacing w:after="0" w:line="360" w:lineRule="auto"/>
              <w:jc w:val="both"/>
              <w:rPr>
                <w:rFonts w:ascii="Times New Roman" w:hAnsi="Times New Roman"/>
                <w:color w:val="000000"/>
                <w:sz w:val="23"/>
                <w:szCs w:val="23"/>
              </w:rPr>
            </w:pPr>
          </w:p>
        </w:tc>
        <w:tc>
          <w:tcPr>
            <w:tcW w:w="468" w:type="pct"/>
            <w:shd w:val="clear" w:color="auto" w:fill="auto"/>
          </w:tcPr>
          <w:p w14:paraId="5AE48A43" w14:textId="77777777" w:rsidR="00F91D20" w:rsidRPr="00F34073" w:rsidRDefault="00F91D20" w:rsidP="00821A99">
            <w:pPr>
              <w:tabs>
                <w:tab w:val="left" w:pos="993"/>
              </w:tabs>
              <w:spacing w:after="0" w:line="360" w:lineRule="auto"/>
              <w:jc w:val="both"/>
              <w:rPr>
                <w:rFonts w:ascii="Times New Roman" w:hAnsi="Times New Roman"/>
                <w:color w:val="000000"/>
                <w:sz w:val="23"/>
                <w:szCs w:val="23"/>
              </w:rPr>
            </w:pPr>
          </w:p>
        </w:tc>
        <w:tc>
          <w:tcPr>
            <w:tcW w:w="469" w:type="pct"/>
            <w:shd w:val="clear" w:color="auto" w:fill="auto"/>
          </w:tcPr>
          <w:p w14:paraId="50F40DEB" w14:textId="77777777" w:rsidR="00F91D20" w:rsidRPr="00F34073" w:rsidRDefault="00F91D20" w:rsidP="00821A99">
            <w:pPr>
              <w:tabs>
                <w:tab w:val="left" w:pos="993"/>
              </w:tabs>
              <w:spacing w:after="0" w:line="360" w:lineRule="auto"/>
              <w:jc w:val="both"/>
              <w:rPr>
                <w:rFonts w:ascii="Times New Roman" w:hAnsi="Times New Roman"/>
                <w:color w:val="000000"/>
                <w:sz w:val="23"/>
                <w:szCs w:val="23"/>
              </w:rPr>
            </w:pPr>
          </w:p>
        </w:tc>
        <w:tc>
          <w:tcPr>
            <w:tcW w:w="1889" w:type="pct"/>
            <w:shd w:val="clear" w:color="auto" w:fill="auto"/>
          </w:tcPr>
          <w:p w14:paraId="77A52294" w14:textId="77777777" w:rsidR="00F91D20" w:rsidRPr="00F34073" w:rsidRDefault="00F91D20" w:rsidP="00821A99">
            <w:pPr>
              <w:tabs>
                <w:tab w:val="left" w:pos="993"/>
              </w:tabs>
              <w:spacing w:after="0" w:line="360" w:lineRule="auto"/>
              <w:jc w:val="both"/>
              <w:rPr>
                <w:rFonts w:ascii="Times New Roman" w:hAnsi="Times New Roman"/>
                <w:color w:val="000000"/>
                <w:sz w:val="23"/>
                <w:szCs w:val="23"/>
              </w:rPr>
            </w:pPr>
          </w:p>
        </w:tc>
      </w:tr>
    </w:tbl>
    <w:p w14:paraId="007DCDA8" w14:textId="77777777" w:rsidR="00C32524" w:rsidRPr="00C32524" w:rsidRDefault="00C32524" w:rsidP="00821A99">
      <w:pPr>
        <w:tabs>
          <w:tab w:val="left" w:pos="993"/>
        </w:tabs>
        <w:spacing w:after="0" w:line="360" w:lineRule="auto"/>
        <w:ind w:firstLine="567"/>
        <w:jc w:val="both"/>
        <w:rPr>
          <w:rFonts w:ascii="Times New Roman" w:hAnsi="Times New Roman"/>
          <w:color w:val="000000"/>
          <w:sz w:val="10"/>
          <w:szCs w:val="10"/>
        </w:rPr>
      </w:pPr>
    </w:p>
    <w:p w14:paraId="6D925FAE" w14:textId="77777777" w:rsidR="00F91D20" w:rsidRDefault="00F91D20" w:rsidP="00821A99">
      <w:pPr>
        <w:tabs>
          <w:tab w:val="left" w:pos="993"/>
        </w:tabs>
        <w:spacing w:after="0" w:line="360" w:lineRule="auto"/>
        <w:jc w:val="both"/>
        <w:rPr>
          <w:rFonts w:ascii="Times New Roman" w:hAnsi="Times New Roman"/>
          <w:color w:val="000000"/>
          <w:sz w:val="23"/>
          <w:szCs w:val="23"/>
        </w:rPr>
      </w:pPr>
      <w:r>
        <w:rPr>
          <w:rFonts w:ascii="Times New Roman" w:hAnsi="Times New Roman"/>
          <w:color w:val="000000"/>
          <w:sz w:val="23"/>
          <w:szCs w:val="23"/>
        </w:rPr>
        <w:t>Paramos priėmimo ir skirstymo komisija nusprendžia aukščiau nurodyto turto paramos objektu nepripažinti ir jį nurašyti.</w:t>
      </w:r>
    </w:p>
    <w:p w14:paraId="450EA2D7" w14:textId="77777777" w:rsidR="00854872" w:rsidRDefault="00854872" w:rsidP="00821A99">
      <w:pPr>
        <w:tabs>
          <w:tab w:val="left" w:pos="993"/>
        </w:tabs>
        <w:spacing w:after="0" w:line="360" w:lineRule="auto"/>
        <w:ind w:firstLine="567"/>
        <w:jc w:val="both"/>
        <w:rPr>
          <w:rFonts w:ascii="Times New Roman" w:hAnsi="Times New Roman"/>
          <w:color w:val="000000"/>
          <w:sz w:val="23"/>
          <w:szCs w:val="23"/>
        </w:rPr>
      </w:pPr>
    </w:p>
    <w:p w14:paraId="2599DDA7" w14:textId="77777777" w:rsidR="00854872" w:rsidRDefault="00854872" w:rsidP="00821A99">
      <w:pPr>
        <w:tabs>
          <w:tab w:val="left" w:pos="993"/>
        </w:tabs>
        <w:spacing w:after="0" w:line="360" w:lineRule="auto"/>
        <w:jc w:val="both"/>
        <w:rPr>
          <w:rFonts w:ascii="Times New Roman" w:hAnsi="Times New Roman"/>
          <w:color w:val="000000"/>
          <w:sz w:val="23"/>
          <w:szCs w:val="23"/>
        </w:rPr>
      </w:pPr>
      <w:r>
        <w:rPr>
          <w:rFonts w:ascii="Times New Roman" w:hAnsi="Times New Roman"/>
          <w:color w:val="000000"/>
          <w:sz w:val="23"/>
          <w:szCs w:val="23"/>
        </w:rPr>
        <w:t>Paramos priėmimo ir skirstymo komisija:</w:t>
      </w:r>
    </w:p>
    <w:p w14:paraId="3DD355C9" w14:textId="77777777" w:rsidR="001C1E04" w:rsidRDefault="001C1E04" w:rsidP="00821A99">
      <w:pPr>
        <w:tabs>
          <w:tab w:val="left" w:pos="993"/>
        </w:tabs>
        <w:spacing w:after="0" w:line="360" w:lineRule="auto"/>
        <w:jc w:val="both"/>
        <w:rPr>
          <w:rFonts w:ascii="Times New Roman" w:hAnsi="Times New Roman"/>
          <w:color w:val="000000"/>
          <w:sz w:val="23"/>
          <w:szCs w:val="23"/>
        </w:rPr>
      </w:pPr>
    </w:p>
    <w:p w14:paraId="2457856B" w14:textId="77777777" w:rsidR="001C1E04" w:rsidRDefault="001C1E04" w:rsidP="00821A99">
      <w:pPr>
        <w:tabs>
          <w:tab w:val="left" w:pos="993"/>
        </w:tabs>
        <w:spacing w:after="0" w:line="360" w:lineRule="auto"/>
        <w:jc w:val="both"/>
        <w:rPr>
          <w:rFonts w:ascii="Times New Roman" w:hAnsi="Times New Roman"/>
          <w:color w:val="000000"/>
          <w:sz w:val="23"/>
          <w:szCs w:val="23"/>
        </w:rPr>
      </w:pPr>
      <w:r w:rsidRPr="00F34073">
        <w:rPr>
          <w:rFonts w:ascii="Times New Roman" w:hAnsi="Times New Roman"/>
          <w:color w:val="000000"/>
          <w:sz w:val="23"/>
          <w:szCs w:val="23"/>
        </w:rPr>
        <w:t>Komisijos pirmininkas</w:t>
      </w:r>
      <w:r>
        <w:rPr>
          <w:rFonts w:ascii="Times New Roman" w:hAnsi="Times New Roman"/>
          <w:color w:val="000000"/>
          <w:sz w:val="23"/>
          <w:szCs w:val="23"/>
        </w:rPr>
        <w:t xml:space="preserve"> </w:t>
      </w:r>
      <w:r>
        <w:rPr>
          <w:rFonts w:ascii="Times New Roman" w:hAnsi="Times New Roman"/>
          <w:color w:val="000000"/>
          <w:sz w:val="23"/>
          <w:szCs w:val="23"/>
        </w:rPr>
        <w:tab/>
        <w:t xml:space="preserve">          </w:t>
      </w:r>
      <w:r w:rsidRPr="00F34073">
        <w:rPr>
          <w:rFonts w:ascii="Times New Roman" w:hAnsi="Times New Roman"/>
          <w:color w:val="000000"/>
          <w:sz w:val="23"/>
          <w:szCs w:val="23"/>
        </w:rPr>
        <w:t>____________________</w:t>
      </w:r>
      <w:r>
        <w:rPr>
          <w:rFonts w:ascii="Times New Roman" w:hAnsi="Times New Roman"/>
          <w:color w:val="000000"/>
          <w:sz w:val="23"/>
          <w:szCs w:val="23"/>
        </w:rPr>
        <w:t xml:space="preserve">               </w:t>
      </w:r>
      <w:r w:rsidRPr="00F34073">
        <w:rPr>
          <w:rFonts w:ascii="Times New Roman" w:hAnsi="Times New Roman"/>
          <w:color w:val="000000"/>
          <w:sz w:val="23"/>
          <w:szCs w:val="23"/>
        </w:rPr>
        <w:t>_____________</w:t>
      </w:r>
      <w:r>
        <w:rPr>
          <w:rFonts w:ascii="Times New Roman" w:hAnsi="Times New Roman"/>
          <w:color w:val="000000"/>
          <w:sz w:val="23"/>
          <w:szCs w:val="23"/>
        </w:rPr>
        <w:t>____</w:t>
      </w:r>
      <w:r w:rsidRPr="00F34073">
        <w:rPr>
          <w:rFonts w:ascii="Times New Roman" w:hAnsi="Times New Roman"/>
          <w:color w:val="000000"/>
          <w:sz w:val="23"/>
          <w:szCs w:val="23"/>
        </w:rPr>
        <w:t>_________</w:t>
      </w:r>
      <w:r>
        <w:rPr>
          <w:rFonts w:ascii="Times New Roman" w:hAnsi="Times New Roman"/>
          <w:color w:val="000000"/>
          <w:sz w:val="23"/>
          <w:szCs w:val="23"/>
        </w:rPr>
        <w:t>___</w:t>
      </w:r>
      <w:r w:rsidRPr="00F34073">
        <w:rPr>
          <w:rFonts w:ascii="Times New Roman" w:hAnsi="Times New Roman"/>
          <w:color w:val="000000"/>
          <w:sz w:val="23"/>
          <w:szCs w:val="23"/>
        </w:rPr>
        <w:t>_</w:t>
      </w:r>
      <w:r>
        <w:rPr>
          <w:rFonts w:ascii="Times New Roman" w:hAnsi="Times New Roman"/>
          <w:color w:val="000000"/>
          <w:sz w:val="23"/>
          <w:szCs w:val="23"/>
        </w:rPr>
        <w:t xml:space="preserve">       </w:t>
      </w:r>
    </w:p>
    <w:p w14:paraId="168E58CC" w14:textId="77777777" w:rsidR="001C1E04" w:rsidRDefault="001C1E04" w:rsidP="00821A99">
      <w:pPr>
        <w:tabs>
          <w:tab w:val="left" w:pos="993"/>
        </w:tabs>
        <w:spacing w:after="0" w:line="360" w:lineRule="auto"/>
        <w:ind w:firstLine="567"/>
        <w:jc w:val="both"/>
        <w:rPr>
          <w:rFonts w:ascii="Times New Roman" w:hAnsi="Times New Roman"/>
          <w:color w:val="000000"/>
          <w:sz w:val="16"/>
          <w:szCs w:val="16"/>
        </w:rPr>
      </w:pPr>
      <w:r>
        <w:rPr>
          <w:rFonts w:ascii="Times New Roman" w:hAnsi="Times New Roman"/>
          <w:color w:val="000000"/>
          <w:sz w:val="16"/>
          <w:szCs w:val="16"/>
        </w:rPr>
        <w:tab/>
      </w:r>
      <w:r>
        <w:rPr>
          <w:rFonts w:ascii="Times New Roman" w:hAnsi="Times New Roman"/>
          <w:color w:val="000000"/>
          <w:sz w:val="16"/>
          <w:szCs w:val="16"/>
        </w:rPr>
        <w:tab/>
      </w:r>
      <w:r>
        <w:rPr>
          <w:rFonts w:ascii="Times New Roman" w:hAnsi="Times New Roman"/>
          <w:color w:val="000000"/>
          <w:sz w:val="16"/>
          <w:szCs w:val="16"/>
        </w:rPr>
        <w:tab/>
        <w:t xml:space="preserve">                                    (p</w:t>
      </w:r>
      <w:r w:rsidRPr="00F34073">
        <w:rPr>
          <w:rFonts w:ascii="Times New Roman" w:hAnsi="Times New Roman"/>
          <w:color w:val="000000"/>
          <w:sz w:val="16"/>
          <w:szCs w:val="16"/>
        </w:rPr>
        <w:t>arašas</w:t>
      </w:r>
      <w:r>
        <w:rPr>
          <w:rFonts w:ascii="Times New Roman" w:hAnsi="Times New Roman"/>
          <w:color w:val="000000"/>
          <w:sz w:val="16"/>
          <w:szCs w:val="16"/>
        </w:rPr>
        <w:t xml:space="preserve">) </w:t>
      </w:r>
      <w:r>
        <w:rPr>
          <w:rFonts w:ascii="Times New Roman" w:hAnsi="Times New Roman"/>
          <w:color w:val="000000"/>
          <w:sz w:val="16"/>
          <w:szCs w:val="16"/>
        </w:rPr>
        <w:tab/>
      </w:r>
      <w:r>
        <w:rPr>
          <w:rFonts w:ascii="Times New Roman" w:hAnsi="Times New Roman"/>
          <w:color w:val="000000"/>
          <w:sz w:val="16"/>
          <w:szCs w:val="16"/>
        </w:rPr>
        <w:tab/>
        <w:t xml:space="preserve">                            (</w:t>
      </w:r>
      <w:r w:rsidRPr="00F34073">
        <w:rPr>
          <w:rFonts w:ascii="Times New Roman" w:hAnsi="Times New Roman"/>
          <w:color w:val="000000"/>
          <w:sz w:val="16"/>
          <w:szCs w:val="16"/>
        </w:rPr>
        <w:t>Vardas, pavardė</w:t>
      </w:r>
      <w:r>
        <w:rPr>
          <w:rFonts w:ascii="Times New Roman" w:hAnsi="Times New Roman"/>
          <w:color w:val="000000"/>
          <w:sz w:val="16"/>
          <w:szCs w:val="16"/>
        </w:rPr>
        <w:t>)</w:t>
      </w:r>
    </w:p>
    <w:p w14:paraId="1A81F0B1" w14:textId="77777777" w:rsidR="001C1E04" w:rsidRDefault="001C1E04" w:rsidP="00821A99">
      <w:pPr>
        <w:tabs>
          <w:tab w:val="left" w:pos="993"/>
        </w:tabs>
        <w:spacing w:after="0" w:line="360" w:lineRule="auto"/>
        <w:jc w:val="both"/>
        <w:rPr>
          <w:rFonts w:ascii="Times New Roman" w:hAnsi="Times New Roman"/>
          <w:color w:val="000000"/>
          <w:sz w:val="23"/>
          <w:szCs w:val="23"/>
        </w:rPr>
      </w:pPr>
    </w:p>
    <w:p w14:paraId="52649945" w14:textId="77777777" w:rsidR="001C1E04" w:rsidRDefault="001C1E04" w:rsidP="00821A99">
      <w:pPr>
        <w:tabs>
          <w:tab w:val="left" w:pos="993"/>
        </w:tabs>
        <w:spacing w:after="0" w:line="360" w:lineRule="auto"/>
        <w:jc w:val="both"/>
        <w:rPr>
          <w:rFonts w:ascii="Times New Roman" w:hAnsi="Times New Roman"/>
          <w:color w:val="000000"/>
          <w:sz w:val="23"/>
          <w:szCs w:val="23"/>
        </w:rPr>
      </w:pPr>
      <w:r w:rsidRPr="00F34073">
        <w:rPr>
          <w:rFonts w:ascii="Times New Roman" w:hAnsi="Times New Roman"/>
          <w:color w:val="000000"/>
          <w:sz w:val="23"/>
          <w:szCs w:val="23"/>
        </w:rPr>
        <w:lastRenderedPageBreak/>
        <w:t>Komisijos narys</w:t>
      </w:r>
      <w:r>
        <w:rPr>
          <w:rFonts w:ascii="Times New Roman" w:hAnsi="Times New Roman"/>
          <w:color w:val="000000"/>
          <w:sz w:val="23"/>
          <w:szCs w:val="23"/>
        </w:rPr>
        <w:t xml:space="preserve">         </w:t>
      </w:r>
      <w:r>
        <w:rPr>
          <w:rFonts w:ascii="Times New Roman" w:hAnsi="Times New Roman"/>
          <w:color w:val="000000"/>
          <w:sz w:val="23"/>
          <w:szCs w:val="23"/>
        </w:rPr>
        <w:tab/>
        <w:t xml:space="preserve">          </w:t>
      </w:r>
      <w:r w:rsidRPr="00F34073">
        <w:rPr>
          <w:rFonts w:ascii="Times New Roman" w:hAnsi="Times New Roman"/>
          <w:color w:val="000000"/>
          <w:sz w:val="23"/>
          <w:szCs w:val="23"/>
        </w:rPr>
        <w:t>____________________</w:t>
      </w:r>
      <w:r>
        <w:rPr>
          <w:rFonts w:ascii="Times New Roman" w:hAnsi="Times New Roman"/>
          <w:color w:val="000000"/>
          <w:sz w:val="23"/>
          <w:szCs w:val="23"/>
        </w:rPr>
        <w:t xml:space="preserve">               </w:t>
      </w:r>
      <w:r w:rsidRPr="00F34073">
        <w:rPr>
          <w:rFonts w:ascii="Times New Roman" w:hAnsi="Times New Roman"/>
          <w:color w:val="000000"/>
          <w:sz w:val="23"/>
          <w:szCs w:val="23"/>
        </w:rPr>
        <w:t>_____________</w:t>
      </w:r>
      <w:r>
        <w:rPr>
          <w:rFonts w:ascii="Times New Roman" w:hAnsi="Times New Roman"/>
          <w:color w:val="000000"/>
          <w:sz w:val="23"/>
          <w:szCs w:val="23"/>
        </w:rPr>
        <w:t>____</w:t>
      </w:r>
      <w:r w:rsidRPr="00F34073">
        <w:rPr>
          <w:rFonts w:ascii="Times New Roman" w:hAnsi="Times New Roman"/>
          <w:color w:val="000000"/>
          <w:sz w:val="23"/>
          <w:szCs w:val="23"/>
        </w:rPr>
        <w:t>_________</w:t>
      </w:r>
      <w:r>
        <w:rPr>
          <w:rFonts w:ascii="Times New Roman" w:hAnsi="Times New Roman"/>
          <w:color w:val="000000"/>
          <w:sz w:val="23"/>
          <w:szCs w:val="23"/>
        </w:rPr>
        <w:t>___</w:t>
      </w:r>
      <w:r w:rsidRPr="00F34073">
        <w:rPr>
          <w:rFonts w:ascii="Times New Roman" w:hAnsi="Times New Roman"/>
          <w:color w:val="000000"/>
          <w:sz w:val="23"/>
          <w:szCs w:val="23"/>
        </w:rPr>
        <w:t>_</w:t>
      </w:r>
      <w:r>
        <w:rPr>
          <w:rFonts w:ascii="Times New Roman" w:hAnsi="Times New Roman"/>
          <w:color w:val="000000"/>
          <w:sz w:val="23"/>
          <w:szCs w:val="23"/>
        </w:rPr>
        <w:t xml:space="preserve">       </w:t>
      </w:r>
    </w:p>
    <w:p w14:paraId="673A92A8" w14:textId="77777777" w:rsidR="001C1E04" w:rsidRDefault="001C1E04" w:rsidP="00821A99">
      <w:pPr>
        <w:tabs>
          <w:tab w:val="left" w:pos="993"/>
        </w:tabs>
        <w:spacing w:after="0" w:line="360" w:lineRule="auto"/>
        <w:ind w:firstLine="567"/>
        <w:jc w:val="both"/>
        <w:rPr>
          <w:rFonts w:ascii="Times New Roman" w:hAnsi="Times New Roman"/>
          <w:color w:val="000000"/>
          <w:sz w:val="16"/>
          <w:szCs w:val="16"/>
        </w:rPr>
      </w:pPr>
      <w:r>
        <w:rPr>
          <w:rFonts w:ascii="Times New Roman" w:hAnsi="Times New Roman"/>
          <w:color w:val="000000"/>
          <w:sz w:val="16"/>
          <w:szCs w:val="16"/>
        </w:rPr>
        <w:tab/>
      </w:r>
      <w:r>
        <w:rPr>
          <w:rFonts w:ascii="Times New Roman" w:hAnsi="Times New Roman"/>
          <w:color w:val="000000"/>
          <w:sz w:val="16"/>
          <w:szCs w:val="16"/>
        </w:rPr>
        <w:tab/>
      </w:r>
      <w:r>
        <w:rPr>
          <w:rFonts w:ascii="Times New Roman" w:hAnsi="Times New Roman"/>
          <w:color w:val="000000"/>
          <w:sz w:val="16"/>
          <w:szCs w:val="16"/>
        </w:rPr>
        <w:tab/>
        <w:t xml:space="preserve">                                    (p</w:t>
      </w:r>
      <w:r w:rsidRPr="00F34073">
        <w:rPr>
          <w:rFonts w:ascii="Times New Roman" w:hAnsi="Times New Roman"/>
          <w:color w:val="000000"/>
          <w:sz w:val="16"/>
          <w:szCs w:val="16"/>
        </w:rPr>
        <w:t>arašas</w:t>
      </w:r>
      <w:r>
        <w:rPr>
          <w:rFonts w:ascii="Times New Roman" w:hAnsi="Times New Roman"/>
          <w:color w:val="000000"/>
          <w:sz w:val="16"/>
          <w:szCs w:val="16"/>
        </w:rPr>
        <w:t xml:space="preserve">) </w:t>
      </w:r>
      <w:r>
        <w:rPr>
          <w:rFonts w:ascii="Times New Roman" w:hAnsi="Times New Roman"/>
          <w:color w:val="000000"/>
          <w:sz w:val="16"/>
          <w:szCs w:val="16"/>
        </w:rPr>
        <w:tab/>
      </w:r>
      <w:r>
        <w:rPr>
          <w:rFonts w:ascii="Times New Roman" w:hAnsi="Times New Roman"/>
          <w:color w:val="000000"/>
          <w:sz w:val="16"/>
          <w:szCs w:val="16"/>
        </w:rPr>
        <w:tab/>
        <w:t xml:space="preserve">                            (</w:t>
      </w:r>
      <w:r w:rsidRPr="00F34073">
        <w:rPr>
          <w:rFonts w:ascii="Times New Roman" w:hAnsi="Times New Roman"/>
          <w:color w:val="000000"/>
          <w:sz w:val="16"/>
          <w:szCs w:val="16"/>
        </w:rPr>
        <w:t>Vardas, pavardė</w:t>
      </w:r>
      <w:r>
        <w:rPr>
          <w:rFonts w:ascii="Times New Roman" w:hAnsi="Times New Roman"/>
          <w:color w:val="000000"/>
          <w:sz w:val="16"/>
          <w:szCs w:val="16"/>
        </w:rPr>
        <w:t>)</w:t>
      </w:r>
    </w:p>
    <w:p w14:paraId="717AAFBA" w14:textId="77777777" w:rsidR="001C1E04" w:rsidRPr="00F34073" w:rsidRDefault="001C1E04" w:rsidP="00821A99">
      <w:pPr>
        <w:tabs>
          <w:tab w:val="left" w:pos="993"/>
        </w:tabs>
        <w:spacing w:after="0" w:line="360" w:lineRule="auto"/>
        <w:jc w:val="both"/>
        <w:rPr>
          <w:rFonts w:ascii="Times New Roman" w:hAnsi="Times New Roman"/>
          <w:color w:val="000000"/>
          <w:sz w:val="23"/>
          <w:szCs w:val="23"/>
        </w:rPr>
      </w:pPr>
    </w:p>
    <w:p w14:paraId="24F375DF" w14:textId="77777777" w:rsidR="001C1E04" w:rsidRDefault="001C1E04" w:rsidP="00821A99">
      <w:pPr>
        <w:tabs>
          <w:tab w:val="left" w:pos="993"/>
        </w:tabs>
        <w:spacing w:after="0" w:line="360" w:lineRule="auto"/>
        <w:jc w:val="both"/>
        <w:rPr>
          <w:rFonts w:ascii="Times New Roman" w:hAnsi="Times New Roman"/>
          <w:color w:val="000000"/>
          <w:sz w:val="23"/>
          <w:szCs w:val="23"/>
        </w:rPr>
      </w:pPr>
      <w:r w:rsidRPr="00F34073">
        <w:rPr>
          <w:rFonts w:ascii="Times New Roman" w:hAnsi="Times New Roman"/>
          <w:color w:val="000000"/>
          <w:sz w:val="23"/>
          <w:szCs w:val="23"/>
        </w:rPr>
        <w:t>Komisijos narys</w:t>
      </w:r>
      <w:r>
        <w:rPr>
          <w:rFonts w:ascii="Times New Roman" w:hAnsi="Times New Roman"/>
          <w:color w:val="000000"/>
          <w:sz w:val="23"/>
          <w:szCs w:val="23"/>
        </w:rPr>
        <w:t xml:space="preserve">         </w:t>
      </w:r>
      <w:r>
        <w:rPr>
          <w:rFonts w:ascii="Times New Roman" w:hAnsi="Times New Roman"/>
          <w:color w:val="000000"/>
          <w:sz w:val="23"/>
          <w:szCs w:val="23"/>
        </w:rPr>
        <w:tab/>
        <w:t xml:space="preserve">          </w:t>
      </w:r>
      <w:r w:rsidRPr="00F34073">
        <w:rPr>
          <w:rFonts w:ascii="Times New Roman" w:hAnsi="Times New Roman"/>
          <w:color w:val="000000"/>
          <w:sz w:val="23"/>
          <w:szCs w:val="23"/>
        </w:rPr>
        <w:t>____________________</w:t>
      </w:r>
      <w:r>
        <w:rPr>
          <w:rFonts w:ascii="Times New Roman" w:hAnsi="Times New Roman"/>
          <w:color w:val="000000"/>
          <w:sz w:val="23"/>
          <w:szCs w:val="23"/>
        </w:rPr>
        <w:t xml:space="preserve">               </w:t>
      </w:r>
      <w:r w:rsidRPr="00F34073">
        <w:rPr>
          <w:rFonts w:ascii="Times New Roman" w:hAnsi="Times New Roman"/>
          <w:color w:val="000000"/>
          <w:sz w:val="23"/>
          <w:szCs w:val="23"/>
        </w:rPr>
        <w:t>_____________</w:t>
      </w:r>
      <w:r>
        <w:rPr>
          <w:rFonts w:ascii="Times New Roman" w:hAnsi="Times New Roman"/>
          <w:color w:val="000000"/>
          <w:sz w:val="23"/>
          <w:szCs w:val="23"/>
        </w:rPr>
        <w:t>____</w:t>
      </w:r>
      <w:r w:rsidRPr="00F34073">
        <w:rPr>
          <w:rFonts w:ascii="Times New Roman" w:hAnsi="Times New Roman"/>
          <w:color w:val="000000"/>
          <w:sz w:val="23"/>
          <w:szCs w:val="23"/>
        </w:rPr>
        <w:t>_________</w:t>
      </w:r>
      <w:r>
        <w:rPr>
          <w:rFonts w:ascii="Times New Roman" w:hAnsi="Times New Roman"/>
          <w:color w:val="000000"/>
          <w:sz w:val="23"/>
          <w:szCs w:val="23"/>
        </w:rPr>
        <w:t>___</w:t>
      </w:r>
      <w:r w:rsidRPr="00F34073">
        <w:rPr>
          <w:rFonts w:ascii="Times New Roman" w:hAnsi="Times New Roman"/>
          <w:color w:val="000000"/>
          <w:sz w:val="23"/>
          <w:szCs w:val="23"/>
        </w:rPr>
        <w:t>_</w:t>
      </w:r>
      <w:r>
        <w:rPr>
          <w:rFonts w:ascii="Times New Roman" w:hAnsi="Times New Roman"/>
          <w:color w:val="000000"/>
          <w:sz w:val="23"/>
          <w:szCs w:val="23"/>
        </w:rPr>
        <w:t xml:space="preserve">       </w:t>
      </w:r>
    </w:p>
    <w:p w14:paraId="013AD909" w14:textId="77777777" w:rsidR="001C1E04" w:rsidRDefault="001C1E04" w:rsidP="00821A99">
      <w:pPr>
        <w:tabs>
          <w:tab w:val="left" w:pos="993"/>
        </w:tabs>
        <w:spacing w:after="0" w:line="360" w:lineRule="auto"/>
        <w:ind w:firstLine="567"/>
        <w:jc w:val="both"/>
        <w:rPr>
          <w:rFonts w:ascii="Times New Roman" w:hAnsi="Times New Roman"/>
          <w:color w:val="000000"/>
          <w:sz w:val="16"/>
          <w:szCs w:val="16"/>
        </w:rPr>
      </w:pPr>
      <w:r>
        <w:rPr>
          <w:rFonts w:ascii="Times New Roman" w:hAnsi="Times New Roman"/>
          <w:color w:val="000000"/>
          <w:sz w:val="16"/>
          <w:szCs w:val="16"/>
        </w:rPr>
        <w:tab/>
      </w:r>
      <w:r>
        <w:rPr>
          <w:rFonts w:ascii="Times New Roman" w:hAnsi="Times New Roman"/>
          <w:color w:val="000000"/>
          <w:sz w:val="16"/>
          <w:szCs w:val="16"/>
        </w:rPr>
        <w:tab/>
      </w:r>
      <w:r>
        <w:rPr>
          <w:rFonts w:ascii="Times New Roman" w:hAnsi="Times New Roman"/>
          <w:color w:val="000000"/>
          <w:sz w:val="16"/>
          <w:szCs w:val="16"/>
        </w:rPr>
        <w:tab/>
        <w:t xml:space="preserve">                                    (p</w:t>
      </w:r>
      <w:r w:rsidRPr="00F34073">
        <w:rPr>
          <w:rFonts w:ascii="Times New Roman" w:hAnsi="Times New Roman"/>
          <w:color w:val="000000"/>
          <w:sz w:val="16"/>
          <w:szCs w:val="16"/>
        </w:rPr>
        <w:t>arašas</w:t>
      </w:r>
      <w:r>
        <w:rPr>
          <w:rFonts w:ascii="Times New Roman" w:hAnsi="Times New Roman"/>
          <w:color w:val="000000"/>
          <w:sz w:val="16"/>
          <w:szCs w:val="16"/>
        </w:rPr>
        <w:t xml:space="preserve">) </w:t>
      </w:r>
      <w:r>
        <w:rPr>
          <w:rFonts w:ascii="Times New Roman" w:hAnsi="Times New Roman"/>
          <w:color w:val="000000"/>
          <w:sz w:val="16"/>
          <w:szCs w:val="16"/>
        </w:rPr>
        <w:tab/>
      </w:r>
      <w:r>
        <w:rPr>
          <w:rFonts w:ascii="Times New Roman" w:hAnsi="Times New Roman"/>
          <w:color w:val="000000"/>
          <w:sz w:val="16"/>
          <w:szCs w:val="16"/>
        </w:rPr>
        <w:tab/>
        <w:t xml:space="preserve">                            (</w:t>
      </w:r>
      <w:r w:rsidRPr="00F34073">
        <w:rPr>
          <w:rFonts w:ascii="Times New Roman" w:hAnsi="Times New Roman"/>
          <w:color w:val="000000"/>
          <w:sz w:val="16"/>
          <w:szCs w:val="16"/>
        </w:rPr>
        <w:t>Vardas, pavardė</w:t>
      </w:r>
      <w:r>
        <w:rPr>
          <w:rFonts w:ascii="Times New Roman" w:hAnsi="Times New Roman"/>
          <w:color w:val="000000"/>
          <w:sz w:val="16"/>
          <w:szCs w:val="16"/>
        </w:rPr>
        <w:t>)</w:t>
      </w:r>
    </w:p>
    <w:p w14:paraId="2916C19D" w14:textId="77777777" w:rsidR="00854872" w:rsidRDefault="00854872" w:rsidP="00821A99">
      <w:pPr>
        <w:tabs>
          <w:tab w:val="left" w:pos="993"/>
        </w:tabs>
        <w:spacing w:after="0" w:line="360" w:lineRule="auto"/>
        <w:ind w:firstLine="567"/>
        <w:jc w:val="both"/>
        <w:rPr>
          <w:rFonts w:ascii="Times New Roman" w:hAnsi="Times New Roman"/>
          <w:color w:val="000000"/>
          <w:sz w:val="4"/>
          <w:szCs w:val="4"/>
        </w:rPr>
      </w:pPr>
    </w:p>
    <w:p w14:paraId="74869460" w14:textId="77777777" w:rsidR="00854872" w:rsidRPr="0043361C" w:rsidRDefault="00854872" w:rsidP="00821A99">
      <w:pPr>
        <w:spacing w:after="0" w:line="360" w:lineRule="auto"/>
        <w:rPr>
          <w:rFonts w:ascii="Times New Roman" w:hAnsi="Times New Roman"/>
          <w:color w:val="000000"/>
          <w:sz w:val="23"/>
          <w:szCs w:val="23"/>
        </w:rPr>
      </w:pPr>
    </w:p>
    <w:sectPr w:rsidR="00854872" w:rsidRPr="0043361C" w:rsidSect="000E7B2A">
      <w:footerReference w:type="default" r:id="rId8"/>
      <w:pgSz w:w="11906" w:h="16838"/>
      <w:pgMar w:top="1276" w:right="567" w:bottom="1134" w:left="1418"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3FE3D" w14:textId="77777777" w:rsidR="00A9256A" w:rsidRDefault="00A9256A" w:rsidP="001F6335">
      <w:pPr>
        <w:spacing w:after="0" w:line="240" w:lineRule="auto"/>
      </w:pPr>
      <w:r>
        <w:separator/>
      </w:r>
    </w:p>
  </w:endnote>
  <w:endnote w:type="continuationSeparator" w:id="0">
    <w:p w14:paraId="75B51088" w14:textId="77777777" w:rsidR="00A9256A" w:rsidRDefault="00A9256A" w:rsidP="001F6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29BCD" w14:textId="77777777" w:rsidR="0039302A" w:rsidRPr="003901CB" w:rsidRDefault="0039302A" w:rsidP="0039302A">
    <w:pPr>
      <w:pStyle w:val="Porat"/>
      <w:jc w:val="right"/>
      <w:rPr>
        <w:rFonts w:ascii="Times New Roman" w:hAnsi="Times New Roman"/>
        <w:sz w:val="24"/>
        <w:szCs w:val="24"/>
      </w:rPr>
    </w:pPr>
    <w:r w:rsidRPr="003901CB">
      <w:rPr>
        <w:rFonts w:ascii="Times New Roman" w:hAnsi="Times New Roman"/>
        <w:sz w:val="24"/>
        <w:szCs w:val="24"/>
      </w:rPr>
      <w:t xml:space="preserve">Lapas </w:t>
    </w:r>
    <w:r w:rsidRPr="003901CB">
      <w:rPr>
        <w:rFonts w:ascii="Times New Roman" w:hAnsi="Times New Roman"/>
        <w:bCs/>
        <w:sz w:val="24"/>
        <w:szCs w:val="24"/>
      </w:rPr>
      <w:fldChar w:fldCharType="begin"/>
    </w:r>
    <w:r w:rsidRPr="003901CB">
      <w:rPr>
        <w:rFonts w:ascii="Times New Roman" w:hAnsi="Times New Roman"/>
        <w:bCs/>
        <w:sz w:val="24"/>
        <w:szCs w:val="24"/>
      </w:rPr>
      <w:instrText xml:space="preserve"> PAGE </w:instrText>
    </w:r>
    <w:r w:rsidRPr="003901CB">
      <w:rPr>
        <w:rFonts w:ascii="Times New Roman" w:hAnsi="Times New Roman"/>
        <w:bCs/>
        <w:sz w:val="24"/>
        <w:szCs w:val="24"/>
      </w:rPr>
      <w:fldChar w:fldCharType="separate"/>
    </w:r>
    <w:r w:rsidR="000E7B2A">
      <w:rPr>
        <w:rFonts w:ascii="Times New Roman" w:hAnsi="Times New Roman"/>
        <w:bCs/>
        <w:noProof/>
        <w:sz w:val="24"/>
        <w:szCs w:val="24"/>
      </w:rPr>
      <w:t>10</w:t>
    </w:r>
    <w:r w:rsidRPr="003901CB">
      <w:rPr>
        <w:rFonts w:ascii="Times New Roman" w:hAnsi="Times New Roman"/>
        <w:bCs/>
        <w:sz w:val="24"/>
        <w:szCs w:val="24"/>
      </w:rPr>
      <w:fldChar w:fldCharType="end"/>
    </w:r>
    <w:r w:rsidRPr="003901CB">
      <w:rPr>
        <w:rFonts w:ascii="Times New Roman" w:hAnsi="Times New Roman"/>
        <w:sz w:val="24"/>
        <w:szCs w:val="24"/>
      </w:rPr>
      <w:t xml:space="preserve"> iš </w:t>
    </w:r>
    <w:r w:rsidRPr="003901CB">
      <w:rPr>
        <w:rFonts w:ascii="Times New Roman" w:hAnsi="Times New Roman"/>
        <w:bCs/>
        <w:sz w:val="24"/>
        <w:szCs w:val="24"/>
      </w:rPr>
      <w:fldChar w:fldCharType="begin"/>
    </w:r>
    <w:r w:rsidRPr="003901CB">
      <w:rPr>
        <w:rFonts w:ascii="Times New Roman" w:hAnsi="Times New Roman"/>
        <w:bCs/>
        <w:sz w:val="24"/>
        <w:szCs w:val="24"/>
      </w:rPr>
      <w:instrText xml:space="preserve"> NUMPAGES  </w:instrText>
    </w:r>
    <w:r w:rsidRPr="003901CB">
      <w:rPr>
        <w:rFonts w:ascii="Times New Roman" w:hAnsi="Times New Roman"/>
        <w:bCs/>
        <w:sz w:val="24"/>
        <w:szCs w:val="24"/>
      </w:rPr>
      <w:fldChar w:fldCharType="separate"/>
    </w:r>
    <w:r w:rsidR="000E7B2A">
      <w:rPr>
        <w:rFonts w:ascii="Times New Roman" w:hAnsi="Times New Roman"/>
        <w:bCs/>
        <w:noProof/>
        <w:sz w:val="24"/>
        <w:szCs w:val="24"/>
      </w:rPr>
      <w:t>10</w:t>
    </w:r>
    <w:r w:rsidRPr="003901CB">
      <w:rPr>
        <w:rFonts w:ascii="Times New Roman" w:hAnsi="Times New Roman"/>
        <w:bCs/>
        <w:sz w:val="24"/>
        <w:szCs w:val="24"/>
      </w:rPr>
      <w:fldChar w:fldCharType="end"/>
    </w:r>
  </w:p>
  <w:p w14:paraId="187F57B8" w14:textId="77777777" w:rsidR="001F6335" w:rsidRPr="004D75D3" w:rsidRDefault="001F6335">
    <w:pPr>
      <w:pStyle w:val="Pora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BC6AEF" w14:textId="77777777" w:rsidR="00A9256A" w:rsidRDefault="00A9256A" w:rsidP="001F6335">
      <w:pPr>
        <w:spacing w:after="0" w:line="240" w:lineRule="auto"/>
      </w:pPr>
      <w:r>
        <w:separator/>
      </w:r>
    </w:p>
  </w:footnote>
  <w:footnote w:type="continuationSeparator" w:id="0">
    <w:p w14:paraId="043C8CC1" w14:textId="77777777" w:rsidR="00A9256A" w:rsidRDefault="00A9256A" w:rsidP="001F63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7D70"/>
    <w:multiLevelType w:val="multilevel"/>
    <w:tmpl w:val="FCB44DBE"/>
    <w:lvl w:ilvl="0">
      <w:start w:val="1"/>
      <w:numFmt w:val="decimal"/>
      <w:lvlText w:val="%1."/>
      <w:lvlJc w:val="left"/>
      <w:pPr>
        <w:ind w:left="1287" w:hanging="360"/>
      </w:pPr>
    </w:lvl>
    <w:lvl w:ilvl="1">
      <w:start w:val="1"/>
      <w:numFmt w:val="decimal"/>
      <w:isLgl/>
      <w:lvlText w:val="%1.%2."/>
      <w:lvlJc w:val="left"/>
      <w:pPr>
        <w:ind w:left="1287" w:hanging="360"/>
      </w:pPr>
      <w:rPr>
        <w:rFonts w:hint="default"/>
        <w:b w:val="0"/>
      </w:rPr>
    </w:lvl>
    <w:lvl w:ilvl="2">
      <w:start w:val="1"/>
      <w:numFmt w:val="decimal"/>
      <w:isLgl/>
      <w:lvlText w:val="%1.%2.%3."/>
      <w:lvlJc w:val="left"/>
      <w:pPr>
        <w:ind w:left="1647" w:hanging="720"/>
      </w:pPr>
      <w:rPr>
        <w:rFonts w:hint="default"/>
        <w:b/>
      </w:rPr>
    </w:lvl>
    <w:lvl w:ilvl="3">
      <w:start w:val="1"/>
      <w:numFmt w:val="decimal"/>
      <w:isLgl/>
      <w:lvlText w:val="%1.%2.%3.%4."/>
      <w:lvlJc w:val="left"/>
      <w:pPr>
        <w:ind w:left="1647" w:hanging="720"/>
      </w:pPr>
      <w:rPr>
        <w:rFonts w:hint="default"/>
        <w:b/>
      </w:rPr>
    </w:lvl>
    <w:lvl w:ilvl="4">
      <w:start w:val="1"/>
      <w:numFmt w:val="decimal"/>
      <w:isLgl/>
      <w:lvlText w:val="%1.%2.%3.%4.%5."/>
      <w:lvlJc w:val="left"/>
      <w:pPr>
        <w:ind w:left="2007" w:hanging="1080"/>
      </w:pPr>
      <w:rPr>
        <w:rFonts w:hint="default"/>
        <w:b/>
      </w:rPr>
    </w:lvl>
    <w:lvl w:ilvl="5">
      <w:start w:val="1"/>
      <w:numFmt w:val="decimal"/>
      <w:isLgl/>
      <w:lvlText w:val="%1.%2.%3.%4.%5.%6."/>
      <w:lvlJc w:val="left"/>
      <w:pPr>
        <w:ind w:left="2007" w:hanging="1080"/>
      </w:pPr>
      <w:rPr>
        <w:rFonts w:hint="default"/>
        <w:b/>
      </w:rPr>
    </w:lvl>
    <w:lvl w:ilvl="6">
      <w:start w:val="1"/>
      <w:numFmt w:val="decimal"/>
      <w:isLgl/>
      <w:lvlText w:val="%1.%2.%3.%4.%5.%6.%7."/>
      <w:lvlJc w:val="left"/>
      <w:pPr>
        <w:ind w:left="2367" w:hanging="1440"/>
      </w:pPr>
      <w:rPr>
        <w:rFonts w:hint="default"/>
        <w:b/>
      </w:rPr>
    </w:lvl>
    <w:lvl w:ilvl="7">
      <w:start w:val="1"/>
      <w:numFmt w:val="decimal"/>
      <w:isLgl/>
      <w:lvlText w:val="%1.%2.%3.%4.%5.%6.%7.%8."/>
      <w:lvlJc w:val="left"/>
      <w:pPr>
        <w:ind w:left="2367" w:hanging="1440"/>
      </w:pPr>
      <w:rPr>
        <w:rFonts w:hint="default"/>
        <w:b/>
      </w:rPr>
    </w:lvl>
    <w:lvl w:ilvl="8">
      <w:start w:val="1"/>
      <w:numFmt w:val="decimal"/>
      <w:isLgl/>
      <w:lvlText w:val="%1.%2.%3.%4.%5.%6.%7.%8.%9."/>
      <w:lvlJc w:val="left"/>
      <w:pPr>
        <w:ind w:left="2727" w:hanging="1800"/>
      </w:pPr>
      <w:rPr>
        <w:rFonts w:hint="default"/>
        <w:b/>
      </w:rPr>
    </w:lvl>
  </w:abstractNum>
  <w:abstractNum w:abstractNumId="1">
    <w:nsid w:val="181C3259"/>
    <w:multiLevelType w:val="multilevel"/>
    <w:tmpl w:val="FCB44DBE"/>
    <w:lvl w:ilvl="0">
      <w:start w:val="1"/>
      <w:numFmt w:val="decimal"/>
      <w:lvlText w:val="%1."/>
      <w:lvlJc w:val="left"/>
      <w:pPr>
        <w:ind w:left="1287" w:hanging="360"/>
      </w:pPr>
    </w:lvl>
    <w:lvl w:ilvl="1">
      <w:start w:val="1"/>
      <w:numFmt w:val="decimal"/>
      <w:isLgl/>
      <w:lvlText w:val="%1.%2."/>
      <w:lvlJc w:val="left"/>
      <w:pPr>
        <w:ind w:left="1287" w:hanging="360"/>
      </w:pPr>
      <w:rPr>
        <w:rFonts w:hint="default"/>
        <w:b w:val="0"/>
      </w:rPr>
    </w:lvl>
    <w:lvl w:ilvl="2">
      <w:start w:val="1"/>
      <w:numFmt w:val="decimal"/>
      <w:isLgl/>
      <w:lvlText w:val="%1.%2.%3."/>
      <w:lvlJc w:val="left"/>
      <w:pPr>
        <w:ind w:left="1647" w:hanging="720"/>
      </w:pPr>
      <w:rPr>
        <w:rFonts w:hint="default"/>
        <w:b/>
      </w:rPr>
    </w:lvl>
    <w:lvl w:ilvl="3">
      <w:start w:val="1"/>
      <w:numFmt w:val="decimal"/>
      <w:isLgl/>
      <w:lvlText w:val="%1.%2.%3.%4."/>
      <w:lvlJc w:val="left"/>
      <w:pPr>
        <w:ind w:left="1647" w:hanging="720"/>
      </w:pPr>
      <w:rPr>
        <w:rFonts w:hint="default"/>
        <w:b/>
      </w:rPr>
    </w:lvl>
    <w:lvl w:ilvl="4">
      <w:start w:val="1"/>
      <w:numFmt w:val="decimal"/>
      <w:isLgl/>
      <w:lvlText w:val="%1.%2.%3.%4.%5."/>
      <w:lvlJc w:val="left"/>
      <w:pPr>
        <w:ind w:left="2007" w:hanging="1080"/>
      </w:pPr>
      <w:rPr>
        <w:rFonts w:hint="default"/>
        <w:b/>
      </w:rPr>
    </w:lvl>
    <w:lvl w:ilvl="5">
      <w:start w:val="1"/>
      <w:numFmt w:val="decimal"/>
      <w:isLgl/>
      <w:lvlText w:val="%1.%2.%3.%4.%5.%6."/>
      <w:lvlJc w:val="left"/>
      <w:pPr>
        <w:ind w:left="2007" w:hanging="1080"/>
      </w:pPr>
      <w:rPr>
        <w:rFonts w:hint="default"/>
        <w:b/>
      </w:rPr>
    </w:lvl>
    <w:lvl w:ilvl="6">
      <w:start w:val="1"/>
      <w:numFmt w:val="decimal"/>
      <w:isLgl/>
      <w:lvlText w:val="%1.%2.%3.%4.%5.%6.%7."/>
      <w:lvlJc w:val="left"/>
      <w:pPr>
        <w:ind w:left="2367" w:hanging="1440"/>
      </w:pPr>
      <w:rPr>
        <w:rFonts w:hint="default"/>
        <w:b/>
      </w:rPr>
    </w:lvl>
    <w:lvl w:ilvl="7">
      <w:start w:val="1"/>
      <w:numFmt w:val="decimal"/>
      <w:isLgl/>
      <w:lvlText w:val="%1.%2.%3.%4.%5.%6.%7.%8."/>
      <w:lvlJc w:val="left"/>
      <w:pPr>
        <w:ind w:left="2367" w:hanging="1440"/>
      </w:pPr>
      <w:rPr>
        <w:rFonts w:hint="default"/>
        <w:b/>
      </w:rPr>
    </w:lvl>
    <w:lvl w:ilvl="8">
      <w:start w:val="1"/>
      <w:numFmt w:val="decimal"/>
      <w:isLgl/>
      <w:lvlText w:val="%1.%2.%3.%4.%5.%6.%7.%8.%9."/>
      <w:lvlJc w:val="left"/>
      <w:pPr>
        <w:ind w:left="2727" w:hanging="1800"/>
      </w:pPr>
      <w:rPr>
        <w:rFonts w:hint="default"/>
        <w:b/>
      </w:rPr>
    </w:lvl>
  </w:abstractNum>
  <w:abstractNum w:abstractNumId="2">
    <w:nsid w:val="2452187D"/>
    <w:multiLevelType w:val="hybridMultilevel"/>
    <w:tmpl w:val="DDB4F4F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F80064B"/>
    <w:multiLevelType w:val="multilevel"/>
    <w:tmpl w:val="FCB44DBE"/>
    <w:lvl w:ilvl="0">
      <w:start w:val="1"/>
      <w:numFmt w:val="decimal"/>
      <w:lvlText w:val="%1."/>
      <w:lvlJc w:val="left"/>
      <w:pPr>
        <w:ind w:left="1287" w:hanging="360"/>
      </w:pPr>
    </w:lvl>
    <w:lvl w:ilvl="1">
      <w:start w:val="1"/>
      <w:numFmt w:val="decimal"/>
      <w:isLgl/>
      <w:lvlText w:val="%1.%2."/>
      <w:lvlJc w:val="left"/>
      <w:pPr>
        <w:ind w:left="1287" w:hanging="360"/>
      </w:pPr>
      <w:rPr>
        <w:rFonts w:hint="default"/>
        <w:b w:val="0"/>
      </w:rPr>
    </w:lvl>
    <w:lvl w:ilvl="2">
      <w:start w:val="1"/>
      <w:numFmt w:val="decimal"/>
      <w:isLgl/>
      <w:lvlText w:val="%1.%2.%3."/>
      <w:lvlJc w:val="left"/>
      <w:pPr>
        <w:ind w:left="1647" w:hanging="720"/>
      </w:pPr>
      <w:rPr>
        <w:rFonts w:hint="default"/>
        <w:b/>
      </w:rPr>
    </w:lvl>
    <w:lvl w:ilvl="3">
      <w:start w:val="1"/>
      <w:numFmt w:val="decimal"/>
      <w:isLgl/>
      <w:lvlText w:val="%1.%2.%3.%4."/>
      <w:lvlJc w:val="left"/>
      <w:pPr>
        <w:ind w:left="1647" w:hanging="720"/>
      </w:pPr>
      <w:rPr>
        <w:rFonts w:hint="default"/>
        <w:b/>
      </w:rPr>
    </w:lvl>
    <w:lvl w:ilvl="4">
      <w:start w:val="1"/>
      <w:numFmt w:val="decimal"/>
      <w:isLgl/>
      <w:lvlText w:val="%1.%2.%3.%4.%5."/>
      <w:lvlJc w:val="left"/>
      <w:pPr>
        <w:ind w:left="2007" w:hanging="1080"/>
      </w:pPr>
      <w:rPr>
        <w:rFonts w:hint="default"/>
        <w:b/>
      </w:rPr>
    </w:lvl>
    <w:lvl w:ilvl="5">
      <w:start w:val="1"/>
      <w:numFmt w:val="decimal"/>
      <w:isLgl/>
      <w:lvlText w:val="%1.%2.%3.%4.%5.%6."/>
      <w:lvlJc w:val="left"/>
      <w:pPr>
        <w:ind w:left="2007" w:hanging="1080"/>
      </w:pPr>
      <w:rPr>
        <w:rFonts w:hint="default"/>
        <w:b/>
      </w:rPr>
    </w:lvl>
    <w:lvl w:ilvl="6">
      <w:start w:val="1"/>
      <w:numFmt w:val="decimal"/>
      <w:isLgl/>
      <w:lvlText w:val="%1.%2.%3.%4.%5.%6.%7."/>
      <w:lvlJc w:val="left"/>
      <w:pPr>
        <w:ind w:left="2367" w:hanging="1440"/>
      </w:pPr>
      <w:rPr>
        <w:rFonts w:hint="default"/>
        <w:b/>
      </w:rPr>
    </w:lvl>
    <w:lvl w:ilvl="7">
      <w:start w:val="1"/>
      <w:numFmt w:val="decimal"/>
      <w:isLgl/>
      <w:lvlText w:val="%1.%2.%3.%4.%5.%6.%7.%8."/>
      <w:lvlJc w:val="left"/>
      <w:pPr>
        <w:ind w:left="2367" w:hanging="1440"/>
      </w:pPr>
      <w:rPr>
        <w:rFonts w:hint="default"/>
        <w:b/>
      </w:rPr>
    </w:lvl>
    <w:lvl w:ilvl="8">
      <w:start w:val="1"/>
      <w:numFmt w:val="decimal"/>
      <w:isLgl/>
      <w:lvlText w:val="%1.%2.%3.%4.%5.%6.%7.%8.%9."/>
      <w:lvlJc w:val="left"/>
      <w:pPr>
        <w:ind w:left="2727" w:hanging="1800"/>
      </w:pPr>
      <w:rPr>
        <w:rFonts w:hint="default"/>
        <w:b/>
      </w:rPr>
    </w:lvl>
  </w:abstractNum>
  <w:abstractNum w:abstractNumId="4">
    <w:nsid w:val="698E3917"/>
    <w:multiLevelType w:val="hybridMultilevel"/>
    <w:tmpl w:val="7E96BD7E"/>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AEF"/>
    <w:rsid w:val="000916E5"/>
    <w:rsid w:val="000E7B2A"/>
    <w:rsid w:val="00103E67"/>
    <w:rsid w:val="00106B94"/>
    <w:rsid w:val="00115B03"/>
    <w:rsid w:val="001347ED"/>
    <w:rsid w:val="00135030"/>
    <w:rsid w:val="00164306"/>
    <w:rsid w:val="001C1E04"/>
    <w:rsid w:val="001D607E"/>
    <w:rsid w:val="001E5A65"/>
    <w:rsid w:val="001F6335"/>
    <w:rsid w:val="00232057"/>
    <w:rsid w:val="002471F0"/>
    <w:rsid w:val="00263691"/>
    <w:rsid w:val="002D253D"/>
    <w:rsid w:val="002E2AD8"/>
    <w:rsid w:val="00374AEF"/>
    <w:rsid w:val="00390809"/>
    <w:rsid w:val="0039302A"/>
    <w:rsid w:val="00394A5D"/>
    <w:rsid w:val="003A4160"/>
    <w:rsid w:val="003B43FC"/>
    <w:rsid w:val="003B621F"/>
    <w:rsid w:val="003D6AE3"/>
    <w:rsid w:val="003F0AAD"/>
    <w:rsid w:val="00403084"/>
    <w:rsid w:val="004229B4"/>
    <w:rsid w:val="0043361C"/>
    <w:rsid w:val="00452A25"/>
    <w:rsid w:val="00462574"/>
    <w:rsid w:val="004757C1"/>
    <w:rsid w:val="004940D0"/>
    <w:rsid w:val="004D75D3"/>
    <w:rsid w:val="004E59F4"/>
    <w:rsid w:val="00533E27"/>
    <w:rsid w:val="005568EB"/>
    <w:rsid w:val="00614CCF"/>
    <w:rsid w:val="00623142"/>
    <w:rsid w:val="006425CF"/>
    <w:rsid w:val="00644760"/>
    <w:rsid w:val="006776DE"/>
    <w:rsid w:val="00693A5B"/>
    <w:rsid w:val="006C43F6"/>
    <w:rsid w:val="006E067F"/>
    <w:rsid w:val="006E0C40"/>
    <w:rsid w:val="006F5103"/>
    <w:rsid w:val="00792FCF"/>
    <w:rsid w:val="007970CC"/>
    <w:rsid w:val="00821A99"/>
    <w:rsid w:val="00823C98"/>
    <w:rsid w:val="008349F0"/>
    <w:rsid w:val="00854872"/>
    <w:rsid w:val="00883C18"/>
    <w:rsid w:val="008922BD"/>
    <w:rsid w:val="008A284C"/>
    <w:rsid w:val="008C15AA"/>
    <w:rsid w:val="008E56A6"/>
    <w:rsid w:val="00916073"/>
    <w:rsid w:val="0092097C"/>
    <w:rsid w:val="009654B0"/>
    <w:rsid w:val="00966CAA"/>
    <w:rsid w:val="009729C0"/>
    <w:rsid w:val="009779E8"/>
    <w:rsid w:val="009E79B0"/>
    <w:rsid w:val="00A46EAF"/>
    <w:rsid w:val="00A61A7D"/>
    <w:rsid w:val="00A90D74"/>
    <w:rsid w:val="00A9256A"/>
    <w:rsid w:val="00AB7280"/>
    <w:rsid w:val="00AD057F"/>
    <w:rsid w:val="00B67F01"/>
    <w:rsid w:val="00B91AE4"/>
    <w:rsid w:val="00B925E6"/>
    <w:rsid w:val="00B952AE"/>
    <w:rsid w:val="00BB411F"/>
    <w:rsid w:val="00C32524"/>
    <w:rsid w:val="00C81198"/>
    <w:rsid w:val="00C9226E"/>
    <w:rsid w:val="00CA71F6"/>
    <w:rsid w:val="00CB074B"/>
    <w:rsid w:val="00D06459"/>
    <w:rsid w:val="00D11040"/>
    <w:rsid w:val="00D20043"/>
    <w:rsid w:val="00D30254"/>
    <w:rsid w:val="00D3228D"/>
    <w:rsid w:val="00D65C12"/>
    <w:rsid w:val="00DC053A"/>
    <w:rsid w:val="00DD126A"/>
    <w:rsid w:val="00DE3712"/>
    <w:rsid w:val="00E414F0"/>
    <w:rsid w:val="00EB40B8"/>
    <w:rsid w:val="00F11772"/>
    <w:rsid w:val="00F11856"/>
    <w:rsid w:val="00F34073"/>
    <w:rsid w:val="00F73257"/>
    <w:rsid w:val="00F776C6"/>
    <w:rsid w:val="00F91D20"/>
    <w:rsid w:val="00FB487A"/>
    <w:rsid w:val="00FC05DE"/>
    <w:rsid w:val="00FD4738"/>
    <w:rsid w:val="022D0E0E"/>
    <w:rsid w:val="1D5467E2"/>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80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374AEF"/>
    <w:pPr>
      <w:autoSpaceDE w:val="0"/>
      <w:autoSpaceDN w:val="0"/>
      <w:adjustRightInd w:val="0"/>
    </w:pPr>
    <w:rPr>
      <w:rFonts w:ascii="Times New Roman" w:hAnsi="Times New Roman"/>
      <w:color w:val="000000"/>
      <w:sz w:val="24"/>
      <w:szCs w:val="24"/>
      <w:lang w:eastAsia="en-US"/>
    </w:rPr>
  </w:style>
  <w:style w:type="paragraph" w:styleId="Sraopastraipa">
    <w:name w:val="List Paragraph"/>
    <w:basedOn w:val="prastasis"/>
    <w:uiPriority w:val="34"/>
    <w:qFormat/>
    <w:rsid w:val="00374AEF"/>
    <w:pPr>
      <w:ind w:left="720"/>
      <w:contextualSpacing/>
    </w:pPr>
  </w:style>
  <w:style w:type="paragraph" w:styleId="Antrats">
    <w:name w:val="header"/>
    <w:basedOn w:val="prastasis"/>
    <w:link w:val="AntratsDiagrama"/>
    <w:uiPriority w:val="99"/>
    <w:unhideWhenUsed/>
    <w:rsid w:val="001F633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F6335"/>
  </w:style>
  <w:style w:type="paragraph" w:styleId="Porat">
    <w:name w:val="footer"/>
    <w:basedOn w:val="prastasis"/>
    <w:link w:val="PoratDiagrama"/>
    <w:uiPriority w:val="99"/>
    <w:unhideWhenUsed/>
    <w:rsid w:val="001F633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F6335"/>
  </w:style>
  <w:style w:type="table" w:styleId="Lentelstinklelis">
    <w:name w:val="Table Grid"/>
    <w:basedOn w:val="prastojilentel"/>
    <w:uiPriority w:val="59"/>
    <w:rsid w:val="00BB4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F73257"/>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F7325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374AEF"/>
    <w:pPr>
      <w:autoSpaceDE w:val="0"/>
      <w:autoSpaceDN w:val="0"/>
      <w:adjustRightInd w:val="0"/>
    </w:pPr>
    <w:rPr>
      <w:rFonts w:ascii="Times New Roman" w:hAnsi="Times New Roman"/>
      <w:color w:val="000000"/>
      <w:sz w:val="24"/>
      <w:szCs w:val="24"/>
      <w:lang w:eastAsia="en-US"/>
    </w:rPr>
  </w:style>
  <w:style w:type="paragraph" w:styleId="Sraopastraipa">
    <w:name w:val="List Paragraph"/>
    <w:basedOn w:val="prastasis"/>
    <w:uiPriority w:val="34"/>
    <w:qFormat/>
    <w:rsid w:val="00374AEF"/>
    <w:pPr>
      <w:ind w:left="720"/>
      <w:contextualSpacing/>
    </w:pPr>
  </w:style>
  <w:style w:type="paragraph" w:styleId="Antrats">
    <w:name w:val="header"/>
    <w:basedOn w:val="prastasis"/>
    <w:link w:val="AntratsDiagrama"/>
    <w:uiPriority w:val="99"/>
    <w:unhideWhenUsed/>
    <w:rsid w:val="001F633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F6335"/>
  </w:style>
  <w:style w:type="paragraph" w:styleId="Porat">
    <w:name w:val="footer"/>
    <w:basedOn w:val="prastasis"/>
    <w:link w:val="PoratDiagrama"/>
    <w:uiPriority w:val="99"/>
    <w:unhideWhenUsed/>
    <w:rsid w:val="001F633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F6335"/>
  </w:style>
  <w:style w:type="table" w:styleId="Lentelstinklelis">
    <w:name w:val="Table Grid"/>
    <w:basedOn w:val="prastojilentel"/>
    <w:uiPriority w:val="59"/>
    <w:rsid w:val="00BB4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F73257"/>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F7325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848456">
      <w:bodyDiv w:val="1"/>
      <w:marLeft w:val="0"/>
      <w:marRight w:val="0"/>
      <w:marTop w:val="0"/>
      <w:marBottom w:val="0"/>
      <w:divBdr>
        <w:top w:val="none" w:sz="0" w:space="0" w:color="auto"/>
        <w:left w:val="none" w:sz="0" w:space="0" w:color="auto"/>
        <w:bottom w:val="none" w:sz="0" w:space="0" w:color="auto"/>
        <w:right w:val="none" w:sz="0" w:space="0" w:color="auto"/>
      </w:divBdr>
      <w:divsChild>
        <w:div w:id="297878064">
          <w:marLeft w:val="0"/>
          <w:marRight w:val="0"/>
          <w:marTop w:val="0"/>
          <w:marBottom w:val="0"/>
          <w:divBdr>
            <w:top w:val="none" w:sz="0" w:space="0" w:color="auto"/>
            <w:left w:val="none" w:sz="0" w:space="0" w:color="auto"/>
            <w:bottom w:val="none" w:sz="0" w:space="0" w:color="auto"/>
            <w:right w:val="none" w:sz="0" w:space="0" w:color="auto"/>
          </w:divBdr>
        </w:div>
        <w:div w:id="1284537328">
          <w:marLeft w:val="0"/>
          <w:marRight w:val="0"/>
          <w:marTop w:val="0"/>
          <w:marBottom w:val="0"/>
          <w:divBdr>
            <w:top w:val="none" w:sz="0" w:space="0" w:color="auto"/>
            <w:left w:val="none" w:sz="0" w:space="0" w:color="auto"/>
            <w:bottom w:val="none" w:sz="0" w:space="0" w:color="auto"/>
            <w:right w:val="none" w:sz="0" w:space="0" w:color="auto"/>
          </w:divBdr>
        </w:div>
      </w:divsChild>
    </w:div>
    <w:div w:id="1615987230">
      <w:bodyDiv w:val="1"/>
      <w:marLeft w:val="0"/>
      <w:marRight w:val="0"/>
      <w:marTop w:val="0"/>
      <w:marBottom w:val="0"/>
      <w:divBdr>
        <w:top w:val="none" w:sz="0" w:space="0" w:color="auto"/>
        <w:left w:val="none" w:sz="0" w:space="0" w:color="auto"/>
        <w:bottom w:val="none" w:sz="0" w:space="0" w:color="auto"/>
        <w:right w:val="none" w:sz="0" w:space="0" w:color="auto"/>
      </w:divBdr>
      <w:divsChild>
        <w:div w:id="101612091">
          <w:marLeft w:val="0"/>
          <w:marRight w:val="0"/>
          <w:marTop w:val="0"/>
          <w:marBottom w:val="0"/>
          <w:divBdr>
            <w:top w:val="none" w:sz="0" w:space="0" w:color="auto"/>
            <w:left w:val="none" w:sz="0" w:space="0" w:color="auto"/>
            <w:bottom w:val="none" w:sz="0" w:space="0" w:color="auto"/>
            <w:right w:val="none" w:sz="0" w:space="0" w:color="auto"/>
          </w:divBdr>
          <w:divsChild>
            <w:div w:id="14620657">
              <w:marLeft w:val="0"/>
              <w:marRight w:val="0"/>
              <w:marTop w:val="0"/>
              <w:marBottom w:val="0"/>
              <w:divBdr>
                <w:top w:val="none" w:sz="0" w:space="0" w:color="auto"/>
                <w:left w:val="none" w:sz="0" w:space="0" w:color="auto"/>
                <w:bottom w:val="none" w:sz="0" w:space="0" w:color="auto"/>
                <w:right w:val="none" w:sz="0" w:space="0" w:color="auto"/>
              </w:divBdr>
            </w:div>
            <w:div w:id="412052610">
              <w:marLeft w:val="0"/>
              <w:marRight w:val="0"/>
              <w:marTop w:val="0"/>
              <w:marBottom w:val="0"/>
              <w:divBdr>
                <w:top w:val="none" w:sz="0" w:space="0" w:color="auto"/>
                <w:left w:val="none" w:sz="0" w:space="0" w:color="auto"/>
                <w:bottom w:val="none" w:sz="0" w:space="0" w:color="auto"/>
                <w:right w:val="none" w:sz="0" w:space="0" w:color="auto"/>
              </w:divBdr>
            </w:div>
            <w:div w:id="1484809083">
              <w:marLeft w:val="0"/>
              <w:marRight w:val="0"/>
              <w:marTop w:val="0"/>
              <w:marBottom w:val="0"/>
              <w:divBdr>
                <w:top w:val="none" w:sz="0" w:space="0" w:color="auto"/>
                <w:left w:val="none" w:sz="0" w:space="0" w:color="auto"/>
                <w:bottom w:val="none" w:sz="0" w:space="0" w:color="auto"/>
                <w:right w:val="none" w:sz="0" w:space="0" w:color="auto"/>
              </w:divBdr>
            </w:div>
            <w:div w:id="1658798585">
              <w:marLeft w:val="0"/>
              <w:marRight w:val="0"/>
              <w:marTop w:val="0"/>
              <w:marBottom w:val="0"/>
              <w:divBdr>
                <w:top w:val="none" w:sz="0" w:space="0" w:color="auto"/>
                <w:left w:val="none" w:sz="0" w:space="0" w:color="auto"/>
                <w:bottom w:val="none" w:sz="0" w:space="0" w:color="auto"/>
                <w:right w:val="none" w:sz="0" w:space="0" w:color="auto"/>
              </w:divBdr>
            </w:div>
          </w:divsChild>
        </w:div>
        <w:div w:id="202837596">
          <w:marLeft w:val="0"/>
          <w:marRight w:val="0"/>
          <w:marTop w:val="0"/>
          <w:marBottom w:val="0"/>
          <w:divBdr>
            <w:top w:val="none" w:sz="0" w:space="0" w:color="auto"/>
            <w:left w:val="none" w:sz="0" w:space="0" w:color="auto"/>
            <w:bottom w:val="none" w:sz="0" w:space="0" w:color="auto"/>
            <w:right w:val="none" w:sz="0" w:space="0" w:color="auto"/>
          </w:divBdr>
          <w:divsChild>
            <w:div w:id="1340811187">
              <w:marLeft w:val="0"/>
              <w:marRight w:val="0"/>
              <w:marTop w:val="0"/>
              <w:marBottom w:val="0"/>
              <w:divBdr>
                <w:top w:val="none" w:sz="0" w:space="0" w:color="auto"/>
                <w:left w:val="none" w:sz="0" w:space="0" w:color="auto"/>
                <w:bottom w:val="none" w:sz="0" w:space="0" w:color="auto"/>
                <w:right w:val="none" w:sz="0" w:space="0" w:color="auto"/>
              </w:divBdr>
            </w:div>
            <w:div w:id="1537892128">
              <w:marLeft w:val="0"/>
              <w:marRight w:val="0"/>
              <w:marTop w:val="0"/>
              <w:marBottom w:val="0"/>
              <w:divBdr>
                <w:top w:val="none" w:sz="0" w:space="0" w:color="auto"/>
                <w:left w:val="none" w:sz="0" w:space="0" w:color="auto"/>
                <w:bottom w:val="none" w:sz="0" w:space="0" w:color="auto"/>
                <w:right w:val="none" w:sz="0" w:space="0" w:color="auto"/>
              </w:divBdr>
            </w:div>
            <w:div w:id="1769735510">
              <w:marLeft w:val="0"/>
              <w:marRight w:val="0"/>
              <w:marTop w:val="0"/>
              <w:marBottom w:val="0"/>
              <w:divBdr>
                <w:top w:val="none" w:sz="0" w:space="0" w:color="auto"/>
                <w:left w:val="none" w:sz="0" w:space="0" w:color="auto"/>
                <w:bottom w:val="none" w:sz="0" w:space="0" w:color="auto"/>
                <w:right w:val="none" w:sz="0" w:space="0" w:color="auto"/>
              </w:divBdr>
            </w:div>
          </w:divsChild>
        </w:div>
        <w:div w:id="1081215810">
          <w:marLeft w:val="0"/>
          <w:marRight w:val="0"/>
          <w:marTop w:val="0"/>
          <w:marBottom w:val="0"/>
          <w:divBdr>
            <w:top w:val="none" w:sz="0" w:space="0" w:color="auto"/>
            <w:left w:val="none" w:sz="0" w:space="0" w:color="auto"/>
            <w:bottom w:val="none" w:sz="0" w:space="0" w:color="auto"/>
            <w:right w:val="none" w:sz="0" w:space="0" w:color="auto"/>
          </w:divBdr>
        </w:div>
        <w:div w:id="1533886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7814</Words>
  <Characters>4454</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Mokykla Varpelis</Company>
  <LinksUpToDate>false</LinksUpToDate>
  <CharactersWithSpaces>12244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dc:creator>
  <cp:lastModifiedBy>Daiva Pečiukėnienė</cp:lastModifiedBy>
  <cp:revision>6</cp:revision>
  <cp:lastPrinted>2023-10-10T13:36:00Z</cp:lastPrinted>
  <dcterms:created xsi:type="dcterms:W3CDTF">2023-05-18T07:11:00Z</dcterms:created>
  <dcterms:modified xsi:type="dcterms:W3CDTF">2023-10-10T13:36:00Z</dcterms:modified>
</cp:coreProperties>
</file>